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2F83" w14:textId="77777777" w:rsidR="00D04B08" w:rsidRDefault="00D04B08" w:rsidP="00D04B08">
      <w:pPr>
        <w:pStyle w:val="En-tte"/>
        <w:pBdr>
          <w:bottom w:val="single" w:sz="4" w:space="1" w:color="auto"/>
        </w:pBdr>
        <w:tabs>
          <w:tab w:val="left" w:pos="2268"/>
        </w:tabs>
        <w:rPr>
          <w:rFonts w:ascii="Helvetica" w:hAnsi="Helvetica"/>
          <w:sz w:val="36"/>
          <w:szCs w:val="36"/>
        </w:rPr>
      </w:pPr>
      <w:r>
        <w:rPr>
          <w:noProof/>
        </w:rPr>
        <w:drawing>
          <wp:anchor distT="0" distB="0" distL="114300" distR="114300" simplePos="0" relativeHeight="251659264" behindDoc="0" locked="0" layoutInCell="1" allowOverlap="1" wp14:anchorId="725B5398" wp14:editId="34A2E1AF">
            <wp:simplePos x="0" y="0"/>
            <wp:positionH relativeFrom="column">
              <wp:posOffset>-3810</wp:posOffset>
            </wp:positionH>
            <wp:positionV relativeFrom="paragraph">
              <wp:posOffset>-83185</wp:posOffset>
            </wp:positionV>
            <wp:extent cx="876300" cy="866775"/>
            <wp:effectExtent l="0" t="0" r="0" b="0"/>
            <wp:wrapNone/>
            <wp:docPr id="2" name="Image 2" descr="Une image contenant texte, rein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reine, graphiques vectoriels&#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olor w:val="76923C"/>
          <w:sz w:val="36"/>
          <w:szCs w:val="36"/>
        </w:rPr>
        <w:tab/>
      </w:r>
      <w:r w:rsidRPr="6C09295C">
        <w:rPr>
          <w:rFonts w:ascii="Helvetica" w:eastAsia="Helvetica" w:hAnsi="Helvetica" w:cs="Helvetica"/>
          <w:color w:val="008000"/>
          <w:sz w:val="36"/>
          <w:szCs w:val="36"/>
        </w:rPr>
        <w:t>A</w:t>
      </w:r>
      <w:r w:rsidRPr="6C09295C">
        <w:rPr>
          <w:rFonts w:ascii="Helvetica" w:eastAsia="Helvetica" w:hAnsi="Helvetica" w:cs="Helvetica"/>
          <w:sz w:val="36"/>
          <w:szCs w:val="36"/>
        </w:rPr>
        <w:t xml:space="preserve">ssociation de la </w:t>
      </w:r>
      <w:r w:rsidRPr="6C09295C">
        <w:rPr>
          <w:rFonts w:ascii="Helvetica" w:eastAsia="Helvetica" w:hAnsi="Helvetica" w:cs="Helvetica"/>
          <w:color w:val="008000"/>
          <w:sz w:val="36"/>
          <w:szCs w:val="36"/>
        </w:rPr>
        <w:t>F</w:t>
      </w:r>
      <w:r w:rsidRPr="6C09295C">
        <w:rPr>
          <w:rFonts w:ascii="Helvetica" w:eastAsia="Helvetica" w:hAnsi="Helvetica" w:cs="Helvetica"/>
          <w:sz w:val="36"/>
          <w:szCs w:val="36"/>
        </w:rPr>
        <w:t xml:space="preserve">ête à </w:t>
      </w:r>
      <w:r w:rsidRPr="6C09295C">
        <w:rPr>
          <w:rFonts w:ascii="Helvetica" w:eastAsia="Helvetica" w:hAnsi="Helvetica" w:cs="Helvetica"/>
          <w:color w:val="008000"/>
          <w:sz w:val="36"/>
          <w:szCs w:val="36"/>
        </w:rPr>
        <w:t>J</w:t>
      </w:r>
      <w:r w:rsidRPr="6C09295C">
        <w:rPr>
          <w:rFonts w:ascii="Helvetica" w:eastAsia="Helvetica" w:hAnsi="Helvetica" w:cs="Helvetica"/>
          <w:sz w:val="36"/>
          <w:szCs w:val="36"/>
        </w:rPr>
        <w:t>ouxtens</w:t>
      </w:r>
    </w:p>
    <w:p w14:paraId="55BA97B8" w14:textId="77777777" w:rsidR="00D04B08" w:rsidRDefault="00D04B08" w:rsidP="00D04B08">
      <w:pPr>
        <w:pStyle w:val="En-tte"/>
        <w:pBdr>
          <w:bottom w:val="single" w:sz="4" w:space="1" w:color="auto"/>
        </w:pBdr>
        <w:tabs>
          <w:tab w:val="left" w:pos="2268"/>
        </w:tabs>
        <w:rPr>
          <w:rFonts w:ascii="Helvetica" w:hAnsi="Helvetica"/>
          <w:sz w:val="36"/>
          <w:szCs w:val="36"/>
        </w:rPr>
      </w:pPr>
    </w:p>
    <w:p w14:paraId="0C76D062" w14:textId="77777777" w:rsidR="00D04B08" w:rsidRDefault="00D04B08"/>
    <w:p w14:paraId="5B7726A7" w14:textId="77777777" w:rsidR="00D04B08" w:rsidRPr="007E287B" w:rsidRDefault="00D04B08" w:rsidP="00D04B08">
      <w:pPr>
        <w:tabs>
          <w:tab w:val="left" w:pos="5670"/>
        </w:tabs>
        <w:jc w:val="center"/>
        <w:rPr>
          <w:rFonts w:ascii="Helvetica" w:hAnsi="Helvetica" w:cs="Tahoma"/>
          <w:b/>
          <w:sz w:val="32"/>
          <w:szCs w:val="32"/>
        </w:rPr>
      </w:pPr>
      <w:r>
        <w:rPr>
          <w:rFonts w:ascii="Helvetica" w:eastAsia="Tahoma" w:hAnsi="Helvetica" w:cs="Tahoma"/>
          <w:b/>
          <w:bCs/>
          <w:sz w:val="32"/>
          <w:szCs w:val="32"/>
        </w:rPr>
        <w:t>Procès-verbal de l’assemblée générale</w:t>
      </w:r>
    </w:p>
    <w:p w14:paraId="0512C3F1" w14:textId="62FF22BB" w:rsidR="00D04B08" w:rsidRPr="007E287B" w:rsidRDefault="00D04B08" w:rsidP="00D04B08">
      <w:pPr>
        <w:tabs>
          <w:tab w:val="left" w:pos="5670"/>
        </w:tabs>
        <w:jc w:val="center"/>
        <w:rPr>
          <w:rFonts w:ascii="Helvetica" w:hAnsi="Helvetica" w:cs="Tahoma"/>
          <w:szCs w:val="36"/>
        </w:rPr>
      </w:pPr>
      <w:proofErr w:type="gramStart"/>
      <w:r>
        <w:rPr>
          <w:rFonts w:ascii="Helvetica" w:eastAsia="Tahoma" w:hAnsi="Helvetica" w:cs="Tahoma"/>
          <w:b/>
          <w:bCs/>
          <w:sz w:val="32"/>
          <w:szCs w:val="32"/>
        </w:rPr>
        <w:t>du</w:t>
      </w:r>
      <w:proofErr w:type="gramEnd"/>
      <w:r>
        <w:rPr>
          <w:rFonts w:ascii="Helvetica" w:eastAsia="Tahoma" w:hAnsi="Helvetica" w:cs="Tahoma"/>
          <w:b/>
          <w:bCs/>
          <w:sz w:val="32"/>
          <w:szCs w:val="32"/>
        </w:rPr>
        <w:t xml:space="preserve"> </w:t>
      </w:r>
      <w:r w:rsidR="00431531">
        <w:rPr>
          <w:rFonts w:ascii="Helvetica" w:eastAsia="Tahoma" w:hAnsi="Helvetica" w:cs="Tahoma"/>
          <w:b/>
          <w:bCs/>
          <w:sz w:val="32"/>
          <w:szCs w:val="32"/>
        </w:rPr>
        <w:t>4</w:t>
      </w:r>
      <w:r>
        <w:rPr>
          <w:rFonts w:ascii="Helvetica" w:eastAsia="Tahoma" w:hAnsi="Helvetica" w:cs="Tahoma"/>
          <w:b/>
          <w:bCs/>
          <w:sz w:val="32"/>
          <w:szCs w:val="32"/>
        </w:rPr>
        <w:t xml:space="preserve"> février 202</w:t>
      </w:r>
      <w:r w:rsidR="00431531">
        <w:rPr>
          <w:rFonts w:ascii="Helvetica" w:eastAsia="Tahoma" w:hAnsi="Helvetica" w:cs="Tahoma"/>
          <w:b/>
          <w:bCs/>
          <w:sz w:val="32"/>
          <w:szCs w:val="32"/>
        </w:rPr>
        <w:t>6</w:t>
      </w:r>
      <w:r>
        <w:rPr>
          <w:rFonts w:ascii="Helvetica" w:eastAsia="Tahoma" w:hAnsi="Helvetica" w:cs="Tahoma"/>
          <w:b/>
          <w:bCs/>
          <w:sz w:val="32"/>
          <w:szCs w:val="32"/>
        </w:rPr>
        <w:t xml:space="preserve"> à 20h00 au Bistro</w:t>
      </w:r>
    </w:p>
    <w:p w14:paraId="3BF39DE9" w14:textId="77777777" w:rsidR="00D04B08" w:rsidRDefault="00D04B08" w:rsidP="00D04B08">
      <w:pPr>
        <w:tabs>
          <w:tab w:val="left" w:pos="5670"/>
        </w:tabs>
        <w:spacing w:line="120" w:lineRule="auto"/>
        <w:rPr>
          <w:rFonts w:ascii="Helvetica" w:eastAsia="Tahoma" w:hAnsi="Helvetica" w:cs="Tahoma"/>
          <w:b/>
          <w:bCs/>
          <w:sz w:val="28"/>
          <w:szCs w:val="28"/>
        </w:rPr>
      </w:pPr>
    </w:p>
    <w:p w14:paraId="0BFDD7AD" w14:textId="77777777" w:rsidR="00D04B08" w:rsidRPr="007E287B" w:rsidRDefault="00D04B08" w:rsidP="00D04B08">
      <w:pPr>
        <w:tabs>
          <w:tab w:val="left" w:pos="5670"/>
        </w:tabs>
        <w:rPr>
          <w:rFonts w:ascii="Helvetica" w:hAnsi="Helvetica" w:cs="Tahoma"/>
          <w:b/>
          <w:sz w:val="28"/>
          <w:szCs w:val="28"/>
        </w:rPr>
      </w:pPr>
      <w:r w:rsidRPr="007E287B">
        <w:rPr>
          <w:rFonts w:ascii="Helvetica" w:eastAsia="Tahoma" w:hAnsi="Helvetica" w:cs="Tahoma"/>
          <w:b/>
          <w:bCs/>
          <w:sz w:val="28"/>
          <w:szCs w:val="28"/>
        </w:rPr>
        <w:t>Personnes présentes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5"/>
      </w:tblGrid>
      <w:tr w:rsidR="00D04B08" w:rsidRPr="008858D3" w14:paraId="1B285F1E" w14:textId="77777777" w:rsidTr="00821ACF">
        <w:trPr>
          <w:trHeight w:val="389"/>
        </w:trPr>
        <w:tc>
          <w:tcPr>
            <w:tcW w:w="3095" w:type="dxa"/>
          </w:tcPr>
          <w:p w14:paraId="2447CE22" w14:textId="77777777" w:rsidR="00D04B08" w:rsidRPr="000F062A" w:rsidRDefault="00D04B08" w:rsidP="00821ACF">
            <w:pPr>
              <w:tabs>
                <w:tab w:val="left" w:pos="5670"/>
              </w:tabs>
              <w:rPr>
                <w:rFonts w:ascii="Helvetica" w:hAnsi="Helvetica" w:cs="Tahoma"/>
              </w:rPr>
            </w:pPr>
            <w:r>
              <w:rPr>
                <w:rFonts w:ascii="Helvetica" w:hAnsi="Helvetica" w:cs="Tahoma"/>
              </w:rPr>
              <w:t>Carole Helm</w:t>
            </w:r>
          </w:p>
        </w:tc>
        <w:tc>
          <w:tcPr>
            <w:tcW w:w="3095" w:type="dxa"/>
          </w:tcPr>
          <w:p w14:paraId="71BBB05C" w14:textId="34576980" w:rsidR="00D04B08" w:rsidRPr="000F062A" w:rsidRDefault="008C4897" w:rsidP="00821ACF">
            <w:pPr>
              <w:tabs>
                <w:tab w:val="left" w:pos="5670"/>
              </w:tabs>
              <w:rPr>
                <w:rFonts w:ascii="Helvetica" w:hAnsi="Helvetica" w:cs="Tahoma"/>
              </w:rPr>
            </w:pPr>
            <w:r>
              <w:rPr>
                <w:rFonts w:ascii="Helvetica" w:eastAsia="Tahoma" w:hAnsi="Helvetica" w:cs="Tahoma"/>
              </w:rPr>
              <w:t>Sébastien Berclaz</w:t>
            </w:r>
          </w:p>
        </w:tc>
        <w:tc>
          <w:tcPr>
            <w:tcW w:w="3095" w:type="dxa"/>
          </w:tcPr>
          <w:p w14:paraId="4869BA99" w14:textId="77777777" w:rsidR="00D04B08" w:rsidRPr="000F062A" w:rsidRDefault="00D04B08" w:rsidP="00821ACF">
            <w:pPr>
              <w:tabs>
                <w:tab w:val="left" w:pos="5670"/>
              </w:tabs>
              <w:rPr>
                <w:rFonts w:ascii="Helvetica" w:hAnsi="Helvetica" w:cs="Tahoma"/>
              </w:rPr>
            </w:pPr>
            <w:r>
              <w:rPr>
                <w:rFonts w:ascii="Helvetica" w:hAnsi="Helvetica" w:cs="Tahoma"/>
              </w:rPr>
              <w:t>Valeh Berclaz</w:t>
            </w:r>
          </w:p>
        </w:tc>
      </w:tr>
      <w:tr w:rsidR="00D04B08" w:rsidRPr="008858D3" w14:paraId="038293CA" w14:textId="77777777" w:rsidTr="00821ACF">
        <w:trPr>
          <w:trHeight w:val="389"/>
        </w:trPr>
        <w:tc>
          <w:tcPr>
            <w:tcW w:w="3095" w:type="dxa"/>
          </w:tcPr>
          <w:p w14:paraId="76D5CC13" w14:textId="1D7742D1" w:rsidR="00D04B08" w:rsidRPr="007E287B" w:rsidRDefault="008C4897" w:rsidP="00821ACF">
            <w:pPr>
              <w:tabs>
                <w:tab w:val="left" w:pos="5670"/>
              </w:tabs>
              <w:rPr>
                <w:rFonts w:ascii="Helvetica" w:hAnsi="Helvetica" w:cs="Tahoma"/>
              </w:rPr>
            </w:pPr>
            <w:r>
              <w:rPr>
                <w:rFonts w:ascii="Helvetica" w:hAnsi="Helvetica" w:cs="Tahoma"/>
              </w:rPr>
              <w:t>Valérie Verrey</w:t>
            </w:r>
          </w:p>
        </w:tc>
        <w:tc>
          <w:tcPr>
            <w:tcW w:w="3095" w:type="dxa"/>
          </w:tcPr>
          <w:p w14:paraId="0302EE5D" w14:textId="6D7DA013" w:rsidR="00D04B08" w:rsidRPr="007E287B" w:rsidRDefault="008C4897" w:rsidP="00821ACF">
            <w:pPr>
              <w:tabs>
                <w:tab w:val="left" w:pos="5670"/>
              </w:tabs>
              <w:rPr>
                <w:rFonts w:ascii="Helvetica" w:hAnsi="Helvetica" w:cs="Tahoma"/>
              </w:rPr>
            </w:pPr>
            <w:r>
              <w:rPr>
                <w:rFonts w:ascii="Helvetica" w:eastAsia="Tahoma" w:hAnsi="Helvetica" w:cs="Tahoma"/>
              </w:rPr>
              <w:t>Gregor Maurer</w:t>
            </w:r>
          </w:p>
        </w:tc>
        <w:tc>
          <w:tcPr>
            <w:tcW w:w="3095" w:type="dxa"/>
          </w:tcPr>
          <w:p w14:paraId="227F2A32" w14:textId="4AAE123C" w:rsidR="00D04B08" w:rsidRPr="007E287B" w:rsidRDefault="008C4897" w:rsidP="00821ACF">
            <w:pPr>
              <w:tabs>
                <w:tab w:val="left" w:pos="5670"/>
              </w:tabs>
              <w:rPr>
                <w:rFonts w:ascii="Helvetica" w:hAnsi="Helvetica" w:cs="Tahoma"/>
              </w:rPr>
            </w:pPr>
            <w:r>
              <w:rPr>
                <w:rFonts w:ascii="Helvetica" w:eastAsia="Tahoma" w:hAnsi="Helvetica" w:cs="Tahoma"/>
              </w:rPr>
              <w:t>Sabine Vasseur</w:t>
            </w:r>
          </w:p>
        </w:tc>
      </w:tr>
      <w:tr w:rsidR="00D04B08" w:rsidRPr="008858D3" w14:paraId="30E8CB23" w14:textId="77777777" w:rsidTr="00821ACF">
        <w:trPr>
          <w:trHeight w:val="389"/>
        </w:trPr>
        <w:tc>
          <w:tcPr>
            <w:tcW w:w="3095" w:type="dxa"/>
          </w:tcPr>
          <w:p w14:paraId="436C6BC6" w14:textId="1CC72D0E" w:rsidR="00D04B08" w:rsidRDefault="008C4897" w:rsidP="00821ACF">
            <w:pPr>
              <w:tabs>
                <w:tab w:val="left" w:pos="5670"/>
              </w:tabs>
              <w:rPr>
                <w:rFonts w:ascii="Helvetica" w:eastAsia="Tahoma" w:hAnsi="Helvetica" w:cs="Tahoma"/>
              </w:rPr>
            </w:pPr>
            <w:r>
              <w:rPr>
                <w:rFonts w:ascii="Helvetica" w:hAnsi="Helvetica" w:cs="Tahoma"/>
              </w:rPr>
              <w:t>Violaine de Claparède</w:t>
            </w:r>
          </w:p>
        </w:tc>
        <w:tc>
          <w:tcPr>
            <w:tcW w:w="3095" w:type="dxa"/>
          </w:tcPr>
          <w:p w14:paraId="316F5808" w14:textId="51DAD711" w:rsidR="00D04B08" w:rsidRDefault="0094610B" w:rsidP="00821ACF">
            <w:pPr>
              <w:tabs>
                <w:tab w:val="left" w:pos="5670"/>
              </w:tabs>
              <w:rPr>
                <w:rFonts w:ascii="Helvetica" w:eastAsia="Tahoma" w:hAnsi="Helvetica" w:cs="Tahoma"/>
              </w:rPr>
            </w:pPr>
            <w:r>
              <w:rPr>
                <w:rFonts w:ascii="Helvetica" w:eastAsia="Tahoma" w:hAnsi="Helvetica" w:cs="Tahoma"/>
              </w:rPr>
              <w:t>Guillaume Monnard</w:t>
            </w:r>
          </w:p>
        </w:tc>
        <w:tc>
          <w:tcPr>
            <w:tcW w:w="3095" w:type="dxa"/>
          </w:tcPr>
          <w:p w14:paraId="1791013A" w14:textId="42247307" w:rsidR="00D04B08" w:rsidRDefault="0094610B" w:rsidP="00821ACF">
            <w:pPr>
              <w:tabs>
                <w:tab w:val="left" w:pos="5670"/>
              </w:tabs>
              <w:rPr>
                <w:rFonts w:ascii="Helvetica" w:hAnsi="Helvetica" w:cs="Tahoma"/>
              </w:rPr>
            </w:pPr>
            <w:r>
              <w:rPr>
                <w:rFonts w:ascii="Helvetica" w:hAnsi="Helvetica" w:cs="Tahoma"/>
              </w:rPr>
              <w:t>Nathalie Cobos</w:t>
            </w:r>
          </w:p>
        </w:tc>
      </w:tr>
      <w:tr w:rsidR="00D04B08" w:rsidRPr="008858D3" w14:paraId="1C283519" w14:textId="77777777" w:rsidTr="00821ACF">
        <w:trPr>
          <w:trHeight w:val="389"/>
        </w:trPr>
        <w:tc>
          <w:tcPr>
            <w:tcW w:w="3095" w:type="dxa"/>
          </w:tcPr>
          <w:p w14:paraId="6DC5D8FA" w14:textId="385FBD24" w:rsidR="00D04B08" w:rsidRDefault="0094610B" w:rsidP="00821ACF">
            <w:pPr>
              <w:tabs>
                <w:tab w:val="left" w:pos="5670"/>
              </w:tabs>
              <w:rPr>
                <w:rFonts w:ascii="Helvetica" w:eastAsia="Tahoma" w:hAnsi="Helvetica" w:cs="Tahoma"/>
              </w:rPr>
            </w:pPr>
            <w:r>
              <w:rPr>
                <w:rFonts w:ascii="Helvetica" w:eastAsia="Tahoma" w:hAnsi="Helvetica" w:cs="Tahoma"/>
              </w:rPr>
              <w:t>Bernard Freemantle</w:t>
            </w:r>
          </w:p>
        </w:tc>
        <w:tc>
          <w:tcPr>
            <w:tcW w:w="3095" w:type="dxa"/>
          </w:tcPr>
          <w:p w14:paraId="5A21D1CD" w14:textId="77777777" w:rsidR="00D04B08" w:rsidRDefault="00D04B08" w:rsidP="00821ACF">
            <w:pPr>
              <w:tabs>
                <w:tab w:val="left" w:pos="5670"/>
              </w:tabs>
              <w:rPr>
                <w:rFonts w:ascii="Helvetica" w:eastAsia="Tahoma" w:hAnsi="Helvetica" w:cs="Tahoma"/>
              </w:rPr>
            </w:pPr>
            <w:proofErr w:type="spellStart"/>
            <w:r>
              <w:rPr>
                <w:rFonts w:ascii="Helvetica" w:eastAsia="Tahoma" w:hAnsi="Helvetica" w:cs="Tahoma"/>
              </w:rPr>
              <w:t>Eric</w:t>
            </w:r>
            <w:proofErr w:type="spellEnd"/>
            <w:r>
              <w:rPr>
                <w:rFonts w:ascii="Helvetica" w:eastAsia="Tahoma" w:hAnsi="Helvetica" w:cs="Tahoma"/>
              </w:rPr>
              <w:t xml:space="preserve"> Stauffacher </w:t>
            </w:r>
          </w:p>
        </w:tc>
        <w:tc>
          <w:tcPr>
            <w:tcW w:w="3095" w:type="dxa"/>
          </w:tcPr>
          <w:p w14:paraId="5E7A7D5D" w14:textId="0FE79F5D" w:rsidR="00D04B08" w:rsidRDefault="0094610B" w:rsidP="00821ACF">
            <w:pPr>
              <w:tabs>
                <w:tab w:val="left" w:pos="5670"/>
              </w:tabs>
              <w:rPr>
                <w:rFonts w:ascii="Helvetica" w:hAnsi="Helvetica" w:cs="Tahoma"/>
              </w:rPr>
            </w:pPr>
            <w:r>
              <w:rPr>
                <w:rFonts w:ascii="Helvetica" w:eastAsia="Tahoma" w:hAnsi="Helvetica" w:cs="Tahoma"/>
              </w:rPr>
              <w:t>Amanda</w:t>
            </w:r>
            <w:r w:rsidR="0097363E">
              <w:rPr>
                <w:rFonts w:ascii="Helvetica" w:eastAsia="Tahoma" w:hAnsi="Helvetica" w:cs="Tahoma"/>
              </w:rPr>
              <w:t xml:space="preserve"> Freemantle </w:t>
            </w:r>
          </w:p>
        </w:tc>
      </w:tr>
      <w:tr w:rsidR="00D04B08" w:rsidRPr="008858D3" w14:paraId="483FC680" w14:textId="77777777" w:rsidTr="00821ACF">
        <w:trPr>
          <w:trHeight w:val="389"/>
        </w:trPr>
        <w:tc>
          <w:tcPr>
            <w:tcW w:w="3095" w:type="dxa"/>
          </w:tcPr>
          <w:p w14:paraId="4D89D187" w14:textId="45869D99" w:rsidR="00D04B08" w:rsidRDefault="0097363E" w:rsidP="00821ACF">
            <w:pPr>
              <w:tabs>
                <w:tab w:val="left" w:pos="5670"/>
              </w:tabs>
              <w:rPr>
                <w:rFonts w:ascii="Helvetica" w:eastAsia="Tahoma" w:hAnsi="Helvetica" w:cs="Tahoma"/>
              </w:rPr>
            </w:pPr>
            <w:r>
              <w:rPr>
                <w:rFonts w:ascii="Helvetica" w:eastAsia="Tahoma" w:hAnsi="Helvetica" w:cs="Tahoma"/>
              </w:rPr>
              <w:t>Kyann Berclaz</w:t>
            </w:r>
          </w:p>
        </w:tc>
        <w:tc>
          <w:tcPr>
            <w:tcW w:w="3095" w:type="dxa"/>
          </w:tcPr>
          <w:p w14:paraId="3B3812E4" w14:textId="6803D672" w:rsidR="00D04B08" w:rsidRDefault="0097363E" w:rsidP="00821ACF">
            <w:pPr>
              <w:tabs>
                <w:tab w:val="left" w:pos="5670"/>
              </w:tabs>
              <w:rPr>
                <w:rFonts w:ascii="Helvetica" w:eastAsia="Tahoma" w:hAnsi="Helvetica" w:cs="Tahoma"/>
              </w:rPr>
            </w:pPr>
            <w:r>
              <w:rPr>
                <w:rFonts w:ascii="Helvetica" w:hAnsi="Helvetica" w:cs="Tahoma"/>
              </w:rPr>
              <w:t>Michela Pagnozza Mubia</w:t>
            </w:r>
            <w:r w:rsidRPr="00AD435B">
              <w:rPr>
                <w:rFonts w:ascii="Helvetica" w:hAnsi="Helvetica" w:cs="Tahoma"/>
              </w:rPr>
              <w:t>y</w:t>
            </w:r>
            <w:r w:rsidR="00AD435B" w:rsidRPr="00AD435B">
              <w:rPr>
                <w:rFonts w:ascii="Helvetica" w:hAnsi="Helvetica" w:cs="Tahoma"/>
              </w:rPr>
              <w:t>i</w:t>
            </w:r>
          </w:p>
        </w:tc>
        <w:tc>
          <w:tcPr>
            <w:tcW w:w="3095" w:type="dxa"/>
          </w:tcPr>
          <w:p w14:paraId="71398F6A" w14:textId="4446E7CE" w:rsidR="00D04B08" w:rsidRDefault="0097363E" w:rsidP="00821ACF">
            <w:pPr>
              <w:tabs>
                <w:tab w:val="left" w:pos="5670"/>
              </w:tabs>
              <w:rPr>
                <w:rFonts w:ascii="Helvetica" w:hAnsi="Helvetica" w:cs="Tahoma"/>
              </w:rPr>
            </w:pPr>
            <w:r>
              <w:rPr>
                <w:rFonts w:ascii="Helvetica" w:eastAsia="Tahoma" w:hAnsi="Helvetica" w:cs="Tahoma"/>
              </w:rPr>
              <w:t>Dominique Kar</w:t>
            </w:r>
          </w:p>
        </w:tc>
      </w:tr>
      <w:tr w:rsidR="00D04B08" w:rsidRPr="008858D3" w14:paraId="2BA33A61" w14:textId="77777777" w:rsidTr="00821ACF">
        <w:trPr>
          <w:trHeight w:val="389"/>
        </w:trPr>
        <w:tc>
          <w:tcPr>
            <w:tcW w:w="3095" w:type="dxa"/>
          </w:tcPr>
          <w:p w14:paraId="51AEF30B" w14:textId="290EA7DC" w:rsidR="00D04B08" w:rsidRDefault="0097363E" w:rsidP="00821ACF">
            <w:pPr>
              <w:tabs>
                <w:tab w:val="left" w:pos="5670"/>
              </w:tabs>
              <w:rPr>
                <w:rFonts w:ascii="Helvetica" w:eastAsia="Tahoma" w:hAnsi="Helvetica" w:cs="Tahoma"/>
              </w:rPr>
            </w:pPr>
            <w:r>
              <w:rPr>
                <w:rFonts w:ascii="Helvetica" w:hAnsi="Helvetica" w:cs="Tahoma"/>
              </w:rPr>
              <w:t xml:space="preserve">Anka </w:t>
            </w:r>
            <w:proofErr w:type="spellStart"/>
            <w:r>
              <w:rPr>
                <w:rFonts w:ascii="Helvetica" w:hAnsi="Helvetica" w:cs="Tahoma"/>
              </w:rPr>
              <w:t>Pilauer</w:t>
            </w:r>
            <w:proofErr w:type="spellEnd"/>
          </w:p>
        </w:tc>
        <w:tc>
          <w:tcPr>
            <w:tcW w:w="3095" w:type="dxa"/>
          </w:tcPr>
          <w:p w14:paraId="3FAEBEF8" w14:textId="42A2F5AA" w:rsidR="00D04B08" w:rsidRDefault="0094610B" w:rsidP="00821ACF">
            <w:pPr>
              <w:tabs>
                <w:tab w:val="left" w:pos="5670"/>
              </w:tabs>
              <w:rPr>
                <w:rFonts w:ascii="Helvetica" w:eastAsia="Tahoma" w:hAnsi="Helvetica" w:cs="Tahoma"/>
              </w:rPr>
            </w:pPr>
            <w:r>
              <w:rPr>
                <w:rFonts w:ascii="Helvetica" w:eastAsia="Tahoma" w:hAnsi="Helvetica" w:cs="Tahoma"/>
              </w:rPr>
              <w:t>Christelle Br</w:t>
            </w:r>
            <w:r w:rsidR="00760B3B">
              <w:rPr>
                <w:rFonts w:ascii="Helvetica" w:eastAsia="Tahoma" w:hAnsi="Helvetica" w:cs="Tahoma"/>
              </w:rPr>
              <w:t>u</w:t>
            </w:r>
            <w:r>
              <w:rPr>
                <w:rFonts w:ascii="Helvetica" w:eastAsia="Tahoma" w:hAnsi="Helvetica" w:cs="Tahoma"/>
              </w:rPr>
              <w:t>lé</w:t>
            </w:r>
          </w:p>
        </w:tc>
        <w:tc>
          <w:tcPr>
            <w:tcW w:w="3095" w:type="dxa"/>
          </w:tcPr>
          <w:p w14:paraId="2DE0FEFF" w14:textId="487108BE" w:rsidR="00D04B08" w:rsidRDefault="002F558B" w:rsidP="00821ACF">
            <w:pPr>
              <w:tabs>
                <w:tab w:val="left" w:pos="5670"/>
              </w:tabs>
              <w:rPr>
                <w:rFonts w:ascii="Helvetica" w:hAnsi="Helvetica" w:cs="Tahoma"/>
              </w:rPr>
            </w:pPr>
            <w:r>
              <w:rPr>
                <w:rFonts w:ascii="Helvetica" w:hAnsi="Helvetica" w:cs="Tahoma"/>
              </w:rPr>
              <w:t>Benjamin Mu</w:t>
            </w:r>
            <w:r w:rsidRPr="00AD435B">
              <w:rPr>
                <w:rFonts w:ascii="Helvetica" w:hAnsi="Helvetica" w:cs="Tahoma"/>
              </w:rPr>
              <w:t>biay</w:t>
            </w:r>
            <w:r w:rsidR="00AD435B" w:rsidRPr="00AD435B">
              <w:rPr>
                <w:rFonts w:ascii="Helvetica" w:hAnsi="Helvetica" w:cs="Tahoma"/>
              </w:rPr>
              <w:t>i</w:t>
            </w:r>
          </w:p>
        </w:tc>
      </w:tr>
    </w:tbl>
    <w:p w14:paraId="3003687E" w14:textId="77777777" w:rsidR="00D04B08" w:rsidRDefault="00D04B08" w:rsidP="00D04B08">
      <w:pPr>
        <w:tabs>
          <w:tab w:val="left" w:pos="5670"/>
        </w:tabs>
        <w:spacing w:line="120" w:lineRule="auto"/>
        <w:rPr>
          <w:rFonts w:ascii="Helvetica" w:eastAsia="Tahoma" w:hAnsi="Helvetica" w:cs="Tahoma"/>
          <w:b/>
          <w:bCs/>
          <w:sz w:val="28"/>
          <w:szCs w:val="28"/>
        </w:rPr>
      </w:pPr>
    </w:p>
    <w:p w14:paraId="713BC68E" w14:textId="77777777" w:rsidR="00431531" w:rsidRPr="001F4B5E" w:rsidRDefault="00431531" w:rsidP="00431531">
      <w:pPr>
        <w:tabs>
          <w:tab w:val="left" w:pos="5670"/>
        </w:tabs>
        <w:rPr>
          <w:rFonts w:ascii="Helvetica" w:eastAsia="Tahoma" w:hAnsi="Helvetica" w:cs="Tahoma"/>
          <w:b/>
          <w:bCs/>
          <w:sz w:val="28"/>
          <w:szCs w:val="28"/>
        </w:rPr>
      </w:pPr>
      <w:r w:rsidRPr="001F4B5E">
        <w:rPr>
          <w:rFonts w:ascii="Helvetica" w:eastAsia="Tahoma" w:hAnsi="Helvetica" w:cs="Tahoma"/>
          <w:b/>
          <w:bCs/>
          <w:sz w:val="28"/>
          <w:szCs w:val="28"/>
        </w:rPr>
        <w:t>Personnes excusées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8"/>
        <w:gridCol w:w="3013"/>
      </w:tblGrid>
      <w:tr w:rsidR="00431531" w:rsidRPr="00853BDA" w14:paraId="7A160A8B" w14:textId="77777777" w:rsidTr="00F9671E">
        <w:tc>
          <w:tcPr>
            <w:tcW w:w="3025" w:type="dxa"/>
          </w:tcPr>
          <w:p w14:paraId="1D3D38CA" w14:textId="77777777" w:rsidR="00431531" w:rsidRPr="004F44B5" w:rsidRDefault="00431531" w:rsidP="00F9671E">
            <w:pPr>
              <w:tabs>
                <w:tab w:val="left" w:pos="5670"/>
              </w:tabs>
              <w:rPr>
                <w:rFonts w:ascii="Helvetica" w:hAnsi="Helvetica" w:cs="Tahoma"/>
              </w:rPr>
            </w:pPr>
            <w:r>
              <w:rPr>
                <w:rFonts w:ascii="Helvetica" w:hAnsi="Helvetica" w:cs="Tahoma"/>
              </w:rPr>
              <w:t>Mélanie Jermidi</w:t>
            </w:r>
          </w:p>
        </w:tc>
        <w:tc>
          <w:tcPr>
            <w:tcW w:w="3018" w:type="dxa"/>
          </w:tcPr>
          <w:p w14:paraId="50B852F5" w14:textId="4EFD2016" w:rsidR="00431531" w:rsidRPr="00431531" w:rsidRDefault="00431531" w:rsidP="00F9671E">
            <w:pPr>
              <w:tabs>
                <w:tab w:val="left" w:pos="5670"/>
              </w:tabs>
              <w:rPr>
                <w:rFonts w:ascii="Helvetica" w:hAnsi="Helvetica" w:cs="Tahoma"/>
              </w:rPr>
            </w:pPr>
            <w:r w:rsidRPr="00431531">
              <w:rPr>
                <w:rFonts w:ascii="Helvetica" w:hAnsi="Helvetica" w:cs="Tahoma"/>
                <w:bCs/>
                <w:color w:val="000000" w:themeColor="text1"/>
              </w:rPr>
              <w:t>Michel Borer</w:t>
            </w:r>
          </w:p>
        </w:tc>
        <w:tc>
          <w:tcPr>
            <w:tcW w:w="3013" w:type="dxa"/>
          </w:tcPr>
          <w:p w14:paraId="4A5355F9" w14:textId="3B1BF5B8" w:rsidR="00431531" w:rsidRPr="00E96DA2" w:rsidRDefault="00431531" w:rsidP="00F9671E">
            <w:pPr>
              <w:tabs>
                <w:tab w:val="left" w:pos="5670"/>
              </w:tabs>
              <w:rPr>
                <w:rFonts w:ascii="Helvetica" w:hAnsi="Helvetica" w:cs="Tahoma"/>
              </w:rPr>
            </w:pPr>
            <w:r>
              <w:rPr>
                <w:rFonts w:ascii="Helvetica" w:hAnsi="Helvetica" w:cs="Tahoma"/>
              </w:rPr>
              <w:t>Nathalie Schöni</w:t>
            </w:r>
          </w:p>
        </w:tc>
      </w:tr>
      <w:tr w:rsidR="00431531" w:rsidRPr="00853BDA" w14:paraId="1816B20F" w14:textId="77777777" w:rsidTr="00F9671E">
        <w:tc>
          <w:tcPr>
            <w:tcW w:w="3025" w:type="dxa"/>
          </w:tcPr>
          <w:p w14:paraId="3A9F7593" w14:textId="77777777" w:rsidR="00431531" w:rsidRPr="00853BDA" w:rsidRDefault="00431531" w:rsidP="00F9671E">
            <w:pPr>
              <w:tabs>
                <w:tab w:val="left" w:pos="5670"/>
              </w:tabs>
              <w:rPr>
                <w:rFonts w:ascii="Helvetica" w:eastAsia="Tahoma" w:hAnsi="Helvetica" w:cs="Tahoma"/>
              </w:rPr>
            </w:pPr>
            <w:r>
              <w:rPr>
                <w:rFonts w:ascii="Helvetica" w:eastAsia="Tahoma" w:hAnsi="Helvetica" w:cs="Tahoma"/>
              </w:rPr>
              <w:t>Anne Warroux</w:t>
            </w:r>
          </w:p>
        </w:tc>
        <w:tc>
          <w:tcPr>
            <w:tcW w:w="3018" w:type="dxa"/>
          </w:tcPr>
          <w:p w14:paraId="126E64A4" w14:textId="3C3170B4" w:rsidR="00431531" w:rsidRPr="00735F41" w:rsidRDefault="00431531" w:rsidP="00F9671E">
            <w:pPr>
              <w:tabs>
                <w:tab w:val="left" w:pos="5670"/>
              </w:tabs>
              <w:rPr>
                <w:rFonts w:ascii="Helvetica" w:eastAsia="Tahoma" w:hAnsi="Helvetica" w:cs="Tahoma"/>
              </w:rPr>
            </w:pPr>
            <w:r>
              <w:rPr>
                <w:rFonts w:ascii="Helvetica" w:eastAsia="Tahoma" w:hAnsi="Helvetica" w:cs="Tahoma"/>
              </w:rPr>
              <w:t>Thérèse Hichri</w:t>
            </w:r>
          </w:p>
        </w:tc>
        <w:tc>
          <w:tcPr>
            <w:tcW w:w="3013" w:type="dxa"/>
          </w:tcPr>
          <w:p w14:paraId="3017B20F" w14:textId="728F431D" w:rsidR="00431531" w:rsidRPr="00853BDA" w:rsidRDefault="00431531" w:rsidP="00F9671E">
            <w:pPr>
              <w:tabs>
                <w:tab w:val="left" w:pos="5670"/>
              </w:tabs>
              <w:rPr>
                <w:rFonts w:ascii="Helvetica" w:eastAsia="Tahoma" w:hAnsi="Helvetica" w:cs="Tahoma"/>
              </w:rPr>
            </w:pPr>
            <w:r>
              <w:rPr>
                <w:rFonts w:ascii="Helvetica" w:eastAsia="Tahoma" w:hAnsi="Helvetica" w:cs="Tahoma"/>
              </w:rPr>
              <w:t>Lina Marra</w:t>
            </w:r>
          </w:p>
        </w:tc>
      </w:tr>
      <w:tr w:rsidR="00431531" w:rsidRPr="00853BDA" w14:paraId="6D10A86C" w14:textId="77777777" w:rsidTr="00F9671E">
        <w:tc>
          <w:tcPr>
            <w:tcW w:w="3025" w:type="dxa"/>
          </w:tcPr>
          <w:p w14:paraId="3B257B41" w14:textId="3C4185C7" w:rsidR="00431531" w:rsidRDefault="00431531" w:rsidP="00F9671E">
            <w:pPr>
              <w:tabs>
                <w:tab w:val="left" w:pos="5670"/>
              </w:tabs>
              <w:rPr>
                <w:rFonts w:ascii="Helvetica" w:eastAsia="Tahoma" w:hAnsi="Helvetica" w:cs="Tahoma"/>
              </w:rPr>
            </w:pPr>
            <w:r>
              <w:rPr>
                <w:rFonts w:ascii="Helvetica" w:eastAsia="Tahoma" w:hAnsi="Helvetica" w:cs="Tahoma"/>
              </w:rPr>
              <w:t>Christine Gilliéron</w:t>
            </w:r>
          </w:p>
        </w:tc>
        <w:tc>
          <w:tcPr>
            <w:tcW w:w="3018" w:type="dxa"/>
          </w:tcPr>
          <w:p w14:paraId="27F63033" w14:textId="54F4D42E" w:rsidR="00431531" w:rsidRPr="00735F41" w:rsidRDefault="00431531" w:rsidP="00F9671E">
            <w:pPr>
              <w:tabs>
                <w:tab w:val="left" w:pos="5670"/>
              </w:tabs>
              <w:rPr>
                <w:rFonts w:ascii="Helvetica" w:eastAsia="Tahoma" w:hAnsi="Helvetica" w:cs="Tahoma"/>
              </w:rPr>
            </w:pPr>
            <w:r>
              <w:rPr>
                <w:rFonts w:ascii="Helvetica" w:eastAsia="Tahoma" w:hAnsi="Helvetica" w:cs="Tahoma"/>
              </w:rPr>
              <w:t>Yvan Spring</w:t>
            </w:r>
          </w:p>
        </w:tc>
        <w:tc>
          <w:tcPr>
            <w:tcW w:w="3013" w:type="dxa"/>
          </w:tcPr>
          <w:p w14:paraId="2AA3E839" w14:textId="68FB42A2" w:rsidR="00431531" w:rsidRPr="00853BDA" w:rsidRDefault="00431531" w:rsidP="00F9671E">
            <w:pPr>
              <w:tabs>
                <w:tab w:val="left" w:pos="5670"/>
              </w:tabs>
              <w:rPr>
                <w:rFonts w:ascii="Helvetica" w:eastAsia="Tahoma" w:hAnsi="Helvetica" w:cs="Tahoma"/>
              </w:rPr>
            </w:pPr>
            <w:r>
              <w:rPr>
                <w:rFonts w:ascii="Helvetica" w:eastAsia="Tahoma" w:hAnsi="Helvetica" w:cs="Tahoma"/>
              </w:rPr>
              <w:t>Carine Biderbost</w:t>
            </w:r>
          </w:p>
        </w:tc>
      </w:tr>
      <w:tr w:rsidR="00431531" w:rsidRPr="00853BDA" w14:paraId="4B95A507" w14:textId="77777777" w:rsidTr="00F9671E">
        <w:tc>
          <w:tcPr>
            <w:tcW w:w="3025" w:type="dxa"/>
          </w:tcPr>
          <w:p w14:paraId="5995A597" w14:textId="55B57A51" w:rsidR="00431531" w:rsidRDefault="00431531" w:rsidP="00F9671E">
            <w:pPr>
              <w:tabs>
                <w:tab w:val="left" w:pos="5670"/>
              </w:tabs>
              <w:rPr>
                <w:rFonts w:ascii="Helvetica" w:eastAsia="Tahoma" w:hAnsi="Helvetica" w:cs="Tahoma"/>
              </w:rPr>
            </w:pPr>
            <w:r>
              <w:rPr>
                <w:rFonts w:ascii="Helvetica" w:eastAsia="Tahoma" w:hAnsi="Helvetica" w:cs="Tahoma"/>
              </w:rPr>
              <w:t>Steve Schöni</w:t>
            </w:r>
          </w:p>
        </w:tc>
        <w:tc>
          <w:tcPr>
            <w:tcW w:w="3018" w:type="dxa"/>
          </w:tcPr>
          <w:p w14:paraId="5CFE72F6" w14:textId="283AA8AF" w:rsidR="00431531" w:rsidRPr="00735F41" w:rsidRDefault="00431531" w:rsidP="00F9671E">
            <w:pPr>
              <w:tabs>
                <w:tab w:val="left" w:pos="5670"/>
              </w:tabs>
              <w:rPr>
                <w:rFonts w:ascii="Helvetica" w:eastAsia="Tahoma" w:hAnsi="Helvetica" w:cs="Tahoma"/>
              </w:rPr>
            </w:pPr>
            <w:r>
              <w:rPr>
                <w:rFonts w:ascii="Helvetica" w:eastAsia="Tahoma" w:hAnsi="Helvetica" w:cs="Tahoma"/>
              </w:rPr>
              <w:t>Sandrine Vuichoud</w:t>
            </w:r>
          </w:p>
        </w:tc>
        <w:tc>
          <w:tcPr>
            <w:tcW w:w="3013" w:type="dxa"/>
          </w:tcPr>
          <w:p w14:paraId="288D30CB" w14:textId="093D4370" w:rsidR="00431531" w:rsidRPr="00853BDA" w:rsidRDefault="00431531" w:rsidP="00F9671E">
            <w:pPr>
              <w:tabs>
                <w:tab w:val="left" w:pos="5670"/>
              </w:tabs>
              <w:rPr>
                <w:rFonts w:ascii="Helvetica" w:eastAsia="Tahoma" w:hAnsi="Helvetica" w:cs="Tahoma"/>
              </w:rPr>
            </w:pPr>
            <w:r>
              <w:rPr>
                <w:rFonts w:ascii="Helvetica" w:eastAsia="Tahoma" w:hAnsi="Helvetica" w:cs="Tahoma"/>
              </w:rPr>
              <w:t>Christelle </w:t>
            </w:r>
            <w:r w:rsidR="008D7984">
              <w:rPr>
                <w:rFonts w:ascii="Helvetica" w:eastAsia="Tahoma" w:hAnsi="Helvetica" w:cs="Tahoma"/>
              </w:rPr>
              <w:t>Joux</w:t>
            </w:r>
          </w:p>
        </w:tc>
      </w:tr>
      <w:tr w:rsidR="00431531" w:rsidRPr="00853BDA" w14:paraId="480564E8" w14:textId="77777777" w:rsidTr="00F9671E">
        <w:tc>
          <w:tcPr>
            <w:tcW w:w="3025" w:type="dxa"/>
          </w:tcPr>
          <w:p w14:paraId="6682FBAF" w14:textId="45F490DE" w:rsidR="00431531" w:rsidRDefault="00431531" w:rsidP="00F9671E">
            <w:pPr>
              <w:tabs>
                <w:tab w:val="left" w:pos="5670"/>
              </w:tabs>
              <w:rPr>
                <w:rFonts w:ascii="Helvetica" w:eastAsia="Tahoma" w:hAnsi="Helvetica" w:cs="Tahoma"/>
              </w:rPr>
            </w:pPr>
            <w:r>
              <w:rPr>
                <w:rFonts w:ascii="Helvetica" w:eastAsia="Tahoma" w:hAnsi="Helvetica" w:cs="Tahoma"/>
              </w:rPr>
              <w:t>Alice White</w:t>
            </w:r>
          </w:p>
        </w:tc>
        <w:tc>
          <w:tcPr>
            <w:tcW w:w="3018" w:type="dxa"/>
          </w:tcPr>
          <w:p w14:paraId="49FE566B" w14:textId="26528ECC" w:rsidR="00431531" w:rsidRPr="00735F41" w:rsidRDefault="00431531" w:rsidP="00F9671E">
            <w:pPr>
              <w:tabs>
                <w:tab w:val="left" w:pos="5670"/>
              </w:tabs>
              <w:rPr>
                <w:rFonts w:ascii="Helvetica" w:eastAsia="Tahoma" w:hAnsi="Helvetica" w:cs="Tahoma"/>
              </w:rPr>
            </w:pPr>
            <w:r>
              <w:rPr>
                <w:rFonts w:ascii="Helvetica" w:eastAsia="Tahoma" w:hAnsi="Helvetica" w:cs="Tahoma"/>
              </w:rPr>
              <w:t>Nathalie </w:t>
            </w:r>
            <w:r w:rsidR="002F558B">
              <w:rPr>
                <w:rFonts w:ascii="Helvetica" w:eastAsia="Tahoma" w:hAnsi="Helvetica" w:cs="Tahoma"/>
              </w:rPr>
              <w:t>Parisot</w:t>
            </w:r>
          </w:p>
        </w:tc>
        <w:tc>
          <w:tcPr>
            <w:tcW w:w="3013" w:type="dxa"/>
          </w:tcPr>
          <w:p w14:paraId="3D462BA6" w14:textId="32286ACD" w:rsidR="00431531" w:rsidRPr="00853BDA" w:rsidRDefault="00431531" w:rsidP="00F9671E">
            <w:pPr>
              <w:tabs>
                <w:tab w:val="left" w:pos="5670"/>
              </w:tabs>
              <w:rPr>
                <w:rFonts w:ascii="Helvetica" w:eastAsia="Tahoma" w:hAnsi="Helvetica" w:cs="Tahoma"/>
              </w:rPr>
            </w:pPr>
            <w:r>
              <w:rPr>
                <w:rFonts w:ascii="Helvetica" w:eastAsia="Tahoma" w:hAnsi="Helvetica" w:cs="Tahoma"/>
              </w:rPr>
              <w:t>Yves </w:t>
            </w:r>
            <w:r w:rsidR="00AD435B">
              <w:rPr>
                <w:rFonts w:ascii="Helvetica" w:eastAsia="Tahoma" w:hAnsi="Helvetica" w:cs="Tahoma"/>
              </w:rPr>
              <w:t>Moinard</w:t>
            </w:r>
          </w:p>
        </w:tc>
      </w:tr>
      <w:tr w:rsidR="00431531" w:rsidRPr="00853BDA" w14:paraId="70FFF55E" w14:textId="77777777" w:rsidTr="00F9671E">
        <w:tc>
          <w:tcPr>
            <w:tcW w:w="3025" w:type="dxa"/>
          </w:tcPr>
          <w:p w14:paraId="53540DD6" w14:textId="07F8F08E" w:rsidR="00431531" w:rsidRDefault="00431531" w:rsidP="00F9671E">
            <w:pPr>
              <w:tabs>
                <w:tab w:val="left" w:pos="5670"/>
              </w:tabs>
              <w:rPr>
                <w:rFonts w:ascii="Helvetica" w:eastAsia="Tahoma" w:hAnsi="Helvetica" w:cs="Tahoma"/>
              </w:rPr>
            </w:pPr>
            <w:r>
              <w:rPr>
                <w:rFonts w:ascii="Helvetica" w:eastAsia="Tahoma" w:hAnsi="Helvetica" w:cs="Tahoma"/>
              </w:rPr>
              <w:t>Anthony Gerard</w:t>
            </w:r>
          </w:p>
        </w:tc>
        <w:tc>
          <w:tcPr>
            <w:tcW w:w="3018" w:type="dxa"/>
          </w:tcPr>
          <w:p w14:paraId="5AA3B092" w14:textId="77777777" w:rsidR="00431531" w:rsidRPr="00735F41" w:rsidRDefault="00431531" w:rsidP="00F9671E">
            <w:pPr>
              <w:tabs>
                <w:tab w:val="left" w:pos="5670"/>
              </w:tabs>
              <w:rPr>
                <w:rFonts w:ascii="Helvetica" w:eastAsia="Tahoma" w:hAnsi="Helvetica" w:cs="Tahoma"/>
              </w:rPr>
            </w:pPr>
          </w:p>
        </w:tc>
        <w:tc>
          <w:tcPr>
            <w:tcW w:w="3013" w:type="dxa"/>
          </w:tcPr>
          <w:p w14:paraId="54B9A51C" w14:textId="77777777" w:rsidR="00431531" w:rsidRPr="00853BDA" w:rsidRDefault="00431531" w:rsidP="00F9671E">
            <w:pPr>
              <w:tabs>
                <w:tab w:val="left" w:pos="5670"/>
              </w:tabs>
              <w:rPr>
                <w:rFonts w:ascii="Helvetica" w:eastAsia="Tahoma" w:hAnsi="Helvetica" w:cs="Tahoma"/>
              </w:rPr>
            </w:pPr>
          </w:p>
        </w:tc>
      </w:tr>
    </w:tbl>
    <w:p w14:paraId="1FA5B5B5" w14:textId="77777777" w:rsidR="00D04B08" w:rsidRDefault="00D04B08" w:rsidP="00D04B08">
      <w:pPr>
        <w:tabs>
          <w:tab w:val="left" w:pos="5670"/>
        </w:tabs>
        <w:rPr>
          <w:rFonts w:cs="Tahoma"/>
        </w:rPr>
      </w:pPr>
    </w:p>
    <w:p w14:paraId="4197843E" w14:textId="3F084298" w:rsidR="00D04B08" w:rsidRPr="008343A4" w:rsidRDefault="00D04B08" w:rsidP="00D04B08">
      <w:pPr>
        <w:tabs>
          <w:tab w:val="left" w:pos="5670"/>
        </w:tabs>
        <w:rPr>
          <w:rFonts w:ascii="Arial" w:hAnsi="Arial" w:cs="Arial"/>
        </w:rPr>
      </w:pPr>
      <w:r w:rsidRPr="003953D5">
        <w:rPr>
          <w:rFonts w:ascii="Arial" w:hAnsi="Arial" w:cs="Arial"/>
        </w:rPr>
        <w:t>Carole ouvre l’assemblée à 20h</w:t>
      </w:r>
      <w:r>
        <w:rPr>
          <w:rFonts w:ascii="Arial" w:hAnsi="Arial" w:cs="Arial"/>
        </w:rPr>
        <w:t xml:space="preserve">10. Elle constate avec plaisir l’affluence inhabituelle à cette assemblée générale. Les six membres du comité se présentent </w:t>
      </w:r>
      <w:r w:rsidRPr="003953D5">
        <w:rPr>
          <w:rFonts w:ascii="Arial" w:hAnsi="Arial" w:cs="Arial"/>
        </w:rPr>
        <w:t xml:space="preserve">et </w:t>
      </w:r>
      <w:r>
        <w:rPr>
          <w:rFonts w:ascii="Arial" w:hAnsi="Arial" w:cs="Arial"/>
        </w:rPr>
        <w:t xml:space="preserve">nous faisons un rapide tour de table pour que les participants se présentent. </w:t>
      </w:r>
    </w:p>
    <w:p w14:paraId="14DFAE57" w14:textId="77777777" w:rsidR="00D04B08" w:rsidRDefault="00D04B08" w:rsidP="00D04B08">
      <w:pPr>
        <w:tabs>
          <w:tab w:val="left" w:pos="5670"/>
        </w:tabs>
        <w:rPr>
          <w:rFonts w:ascii="Arial" w:hAnsi="Arial" w:cs="Arial"/>
        </w:rPr>
      </w:pPr>
    </w:p>
    <w:p w14:paraId="642FE97D" w14:textId="77777777" w:rsidR="00D04B08" w:rsidRPr="001B7C92" w:rsidRDefault="00D04B08" w:rsidP="00D04B08">
      <w:pPr>
        <w:numPr>
          <w:ilvl w:val="0"/>
          <w:numId w:val="1"/>
        </w:numPr>
        <w:suppressAutoHyphens/>
        <w:overflowPunct w:val="0"/>
        <w:autoSpaceDE w:val="0"/>
        <w:ind w:left="284" w:hanging="284"/>
        <w:textAlignment w:val="baseline"/>
        <w:rPr>
          <w:rFonts w:ascii="Helvetica Neue" w:hAnsi="Helvetica Neue"/>
          <w:b/>
          <w:bCs/>
        </w:rPr>
      </w:pPr>
      <w:r w:rsidRPr="001B7C92">
        <w:rPr>
          <w:rFonts w:ascii="Helvetica Neue" w:hAnsi="Helvetica Neue"/>
          <w:b/>
          <w:bCs/>
        </w:rPr>
        <w:t xml:space="preserve">Bref rapport de la présidente de l’association. </w:t>
      </w:r>
    </w:p>
    <w:p w14:paraId="65335887" w14:textId="0A9AD2C4" w:rsidR="00D04B08" w:rsidRPr="00F53043" w:rsidRDefault="00431531" w:rsidP="00D04B08">
      <w:pPr>
        <w:spacing w:before="120"/>
        <w:rPr>
          <w:rFonts w:ascii="Arial" w:eastAsia="Tahoma" w:hAnsi="Arial" w:cs="Arial"/>
        </w:rPr>
      </w:pPr>
      <w:r w:rsidRPr="00F53043">
        <w:rPr>
          <w:rFonts w:ascii="Arial" w:eastAsia="Tahoma" w:hAnsi="Arial" w:cs="Arial"/>
        </w:rPr>
        <w:t>Carole constate que le c</w:t>
      </w:r>
      <w:r w:rsidR="00D04B08" w:rsidRPr="00F53043">
        <w:rPr>
          <w:rFonts w:ascii="Arial" w:eastAsia="Tahoma" w:hAnsi="Arial" w:cs="Arial"/>
        </w:rPr>
        <w:t xml:space="preserve">hangement de dates </w:t>
      </w:r>
      <w:r w:rsidRPr="00F53043">
        <w:rPr>
          <w:rFonts w:ascii="Arial" w:eastAsia="Tahoma" w:hAnsi="Arial" w:cs="Arial"/>
        </w:rPr>
        <w:t xml:space="preserve">de la fête </w:t>
      </w:r>
      <w:r w:rsidR="00AD435B" w:rsidRPr="00F53043">
        <w:rPr>
          <w:rFonts w:ascii="Arial" w:eastAsia="Tahoma" w:hAnsi="Arial" w:cs="Arial"/>
        </w:rPr>
        <w:t xml:space="preserve">- </w:t>
      </w:r>
      <w:r w:rsidRPr="00F53043">
        <w:rPr>
          <w:rFonts w:ascii="Arial" w:eastAsia="Tahoma" w:hAnsi="Arial" w:cs="Arial"/>
        </w:rPr>
        <w:t>avancée à fin août</w:t>
      </w:r>
      <w:r w:rsidR="00AD435B" w:rsidRPr="00F53043">
        <w:rPr>
          <w:rFonts w:ascii="Arial" w:eastAsia="Tahoma" w:hAnsi="Arial" w:cs="Arial"/>
        </w:rPr>
        <w:t xml:space="preserve"> -</w:t>
      </w:r>
      <w:r w:rsidRPr="00F53043">
        <w:rPr>
          <w:rFonts w:ascii="Arial" w:eastAsia="Tahoma" w:hAnsi="Arial" w:cs="Arial"/>
        </w:rPr>
        <w:t xml:space="preserve"> </w:t>
      </w:r>
      <w:r w:rsidR="00AD435B" w:rsidRPr="00F53043">
        <w:rPr>
          <w:rFonts w:ascii="Arial" w:eastAsia="Tahoma" w:hAnsi="Arial" w:cs="Arial"/>
        </w:rPr>
        <w:t>était positif du point de vue de la fréquentation</w:t>
      </w:r>
      <w:r w:rsidRPr="00F53043">
        <w:rPr>
          <w:rFonts w:ascii="Arial" w:eastAsia="Tahoma" w:hAnsi="Arial" w:cs="Arial"/>
        </w:rPr>
        <w:t xml:space="preserve">. </w:t>
      </w:r>
      <w:r w:rsidR="00D04B08" w:rsidRPr="00F53043">
        <w:rPr>
          <w:rFonts w:ascii="Arial" w:eastAsia="Tahoma" w:hAnsi="Arial" w:cs="Arial"/>
        </w:rPr>
        <w:t xml:space="preserve">La raclette </w:t>
      </w:r>
      <w:r w:rsidRPr="00F53043">
        <w:rPr>
          <w:rFonts w:ascii="Arial" w:eastAsia="Tahoma" w:hAnsi="Arial" w:cs="Arial"/>
        </w:rPr>
        <w:t xml:space="preserve">déplacée au </w:t>
      </w:r>
      <w:r w:rsidR="00D04B08" w:rsidRPr="00F53043">
        <w:rPr>
          <w:rFonts w:ascii="Arial" w:eastAsia="Tahoma" w:hAnsi="Arial" w:cs="Arial"/>
        </w:rPr>
        <w:t xml:space="preserve">vendredi </w:t>
      </w:r>
      <w:r w:rsidRPr="00F53043">
        <w:rPr>
          <w:rFonts w:ascii="Arial" w:eastAsia="Tahoma" w:hAnsi="Arial" w:cs="Arial"/>
        </w:rPr>
        <w:t>soir</w:t>
      </w:r>
      <w:r w:rsidR="00AD435B" w:rsidRPr="00F53043">
        <w:rPr>
          <w:rFonts w:ascii="Arial" w:eastAsia="Tahoma" w:hAnsi="Arial" w:cs="Arial"/>
        </w:rPr>
        <w:t xml:space="preserve"> a eu un vrai succès et a rendu la soirée plus</w:t>
      </w:r>
      <w:r w:rsidR="00D04B08" w:rsidRPr="00F53043">
        <w:rPr>
          <w:rFonts w:ascii="Arial" w:eastAsia="Tahoma" w:hAnsi="Arial" w:cs="Arial"/>
        </w:rPr>
        <w:t xml:space="preserve"> </w:t>
      </w:r>
      <w:r w:rsidR="00AD435B" w:rsidRPr="00F53043">
        <w:rPr>
          <w:rFonts w:ascii="Arial" w:eastAsia="Tahoma" w:hAnsi="Arial" w:cs="Arial"/>
        </w:rPr>
        <w:t xml:space="preserve">accessible pour les </w:t>
      </w:r>
      <w:r w:rsidR="00D04B08" w:rsidRPr="00F53043">
        <w:rPr>
          <w:rFonts w:ascii="Arial" w:eastAsia="Tahoma" w:hAnsi="Arial" w:cs="Arial"/>
        </w:rPr>
        <w:t>parents d’enfants</w:t>
      </w:r>
      <w:r w:rsidR="00AD435B" w:rsidRPr="00F53043">
        <w:rPr>
          <w:rFonts w:ascii="Arial" w:eastAsia="Tahoma" w:hAnsi="Arial" w:cs="Arial"/>
        </w:rPr>
        <w:t xml:space="preserve"> plus jeunes</w:t>
      </w:r>
      <w:r w:rsidR="00D04B08" w:rsidRPr="00F53043">
        <w:rPr>
          <w:rFonts w:ascii="Arial" w:eastAsia="Tahoma" w:hAnsi="Arial" w:cs="Arial"/>
        </w:rPr>
        <w:t xml:space="preserve">, car </w:t>
      </w:r>
      <w:r w:rsidR="00AD435B" w:rsidRPr="00F53043">
        <w:rPr>
          <w:rFonts w:ascii="Arial" w:eastAsia="Tahoma" w:hAnsi="Arial" w:cs="Arial"/>
        </w:rPr>
        <w:t xml:space="preserve">ces derniers n’ont pas </w:t>
      </w:r>
      <w:r w:rsidR="00D04B08" w:rsidRPr="00F53043">
        <w:rPr>
          <w:rFonts w:ascii="Arial" w:eastAsia="Tahoma" w:hAnsi="Arial" w:cs="Arial"/>
        </w:rPr>
        <w:t xml:space="preserve">école </w:t>
      </w:r>
      <w:r w:rsidRPr="00F53043">
        <w:rPr>
          <w:rFonts w:ascii="Arial" w:eastAsia="Tahoma" w:hAnsi="Arial" w:cs="Arial"/>
        </w:rPr>
        <w:t>le lendemain.</w:t>
      </w:r>
    </w:p>
    <w:p w14:paraId="648A6EF0" w14:textId="250E21DD" w:rsidR="00D04B08" w:rsidRPr="00F53043" w:rsidRDefault="000C6924" w:rsidP="00D04B08">
      <w:pPr>
        <w:spacing w:before="120"/>
        <w:rPr>
          <w:rFonts w:ascii="Arial" w:eastAsia="Tahoma" w:hAnsi="Arial" w:cs="Arial"/>
        </w:rPr>
      </w:pPr>
      <w:r w:rsidRPr="00F53043">
        <w:rPr>
          <w:rFonts w:ascii="Arial" w:eastAsia="Tahoma" w:hAnsi="Arial" w:cs="Arial"/>
        </w:rPr>
        <w:t xml:space="preserve">Comme </w:t>
      </w:r>
      <w:r w:rsidR="00AD435B" w:rsidRPr="00F53043">
        <w:rPr>
          <w:rFonts w:ascii="Arial" w:eastAsia="Tahoma" w:hAnsi="Arial" w:cs="Arial"/>
        </w:rPr>
        <w:t>lors des dernières éditions,</w:t>
      </w:r>
      <w:r w:rsidRPr="00F53043">
        <w:rPr>
          <w:rFonts w:ascii="Arial" w:eastAsia="Tahoma" w:hAnsi="Arial" w:cs="Arial"/>
        </w:rPr>
        <w:t xml:space="preserve"> le marché aux jouets a </w:t>
      </w:r>
      <w:r w:rsidR="00AD435B" w:rsidRPr="00F53043">
        <w:rPr>
          <w:rFonts w:ascii="Arial" w:eastAsia="Tahoma" w:hAnsi="Arial" w:cs="Arial"/>
        </w:rPr>
        <w:t xml:space="preserve">malheureusement </w:t>
      </w:r>
      <w:r w:rsidRPr="00F53043">
        <w:rPr>
          <w:rFonts w:ascii="Arial" w:eastAsia="Tahoma" w:hAnsi="Arial" w:cs="Arial"/>
        </w:rPr>
        <w:t>manqué de clients</w:t>
      </w:r>
      <w:r w:rsidR="00AD435B" w:rsidRPr="00F53043">
        <w:rPr>
          <w:rFonts w:ascii="Arial" w:eastAsia="Tahoma" w:hAnsi="Arial" w:cs="Arial"/>
        </w:rPr>
        <w:t>, il y avait p</w:t>
      </w:r>
      <w:r w:rsidRPr="00F53043">
        <w:rPr>
          <w:rFonts w:ascii="Arial" w:eastAsia="Tahoma" w:hAnsi="Arial" w:cs="Arial"/>
        </w:rPr>
        <w:t>eu de nouveaux enfants</w:t>
      </w:r>
      <w:r w:rsidR="00AD435B" w:rsidRPr="00F53043">
        <w:rPr>
          <w:rFonts w:ascii="Arial" w:eastAsia="Tahoma" w:hAnsi="Arial" w:cs="Arial"/>
        </w:rPr>
        <w:t xml:space="preserve"> à la vente comme à l’achat.</w:t>
      </w:r>
    </w:p>
    <w:p w14:paraId="39475D8E" w14:textId="423539ED" w:rsidR="000C6924" w:rsidRPr="00F53043" w:rsidRDefault="00AD435B" w:rsidP="00D04B08">
      <w:pPr>
        <w:spacing w:before="120"/>
        <w:rPr>
          <w:rFonts w:ascii="Arial" w:eastAsia="Tahoma" w:hAnsi="Arial" w:cs="Arial"/>
        </w:rPr>
      </w:pPr>
      <w:r w:rsidRPr="00F53043">
        <w:rPr>
          <w:rFonts w:ascii="Arial" w:eastAsia="Tahoma" w:hAnsi="Arial" w:cs="Arial"/>
        </w:rPr>
        <w:t>Les a</w:t>
      </w:r>
      <w:r w:rsidR="000C6924" w:rsidRPr="00F53043">
        <w:rPr>
          <w:rFonts w:ascii="Arial" w:eastAsia="Tahoma" w:hAnsi="Arial" w:cs="Arial"/>
        </w:rPr>
        <w:t xml:space="preserve">nimations </w:t>
      </w:r>
      <w:r w:rsidRPr="00F53043">
        <w:rPr>
          <w:rFonts w:ascii="Arial" w:eastAsia="Tahoma" w:hAnsi="Arial" w:cs="Arial"/>
        </w:rPr>
        <w:t xml:space="preserve">proposées le samedi après-midi en collaboration avec la Jeunesse de </w:t>
      </w:r>
      <w:proofErr w:type="spellStart"/>
      <w:r w:rsidRPr="00F53043">
        <w:rPr>
          <w:rFonts w:ascii="Arial" w:eastAsia="Tahoma" w:hAnsi="Arial" w:cs="Arial"/>
        </w:rPr>
        <w:t>Romanel</w:t>
      </w:r>
      <w:proofErr w:type="spellEnd"/>
      <w:r w:rsidRPr="00F53043">
        <w:rPr>
          <w:rFonts w:ascii="Arial" w:eastAsia="Tahoma" w:hAnsi="Arial" w:cs="Arial"/>
        </w:rPr>
        <w:t xml:space="preserve"> - qui a fait un super travail d’animation</w:t>
      </w:r>
      <w:r w:rsidR="000C6924" w:rsidRPr="00F53043">
        <w:rPr>
          <w:rFonts w:ascii="Arial" w:eastAsia="Tahoma" w:hAnsi="Arial" w:cs="Arial"/>
        </w:rPr>
        <w:t xml:space="preserve"> </w:t>
      </w:r>
      <w:r w:rsidRPr="00F53043">
        <w:rPr>
          <w:rFonts w:ascii="Arial" w:eastAsia="Tahoma" w:hAnsi="Arial" w:cs="Arial"/>
        </w:rPr>
        <w:t xml:space="preserve">- </w:t>
      </w:r>
      <w:r w:rsidR="000C6924" w:rsidRPr="00F53043">
        <w:rPr>
          <w:rFonts w:ascii="Arial" w:eastAsia="Tahoma" w:hAnsi="Arial" w:cs="Arial"/>
        </w:rPr>
        <w:t>étaient vraiment une réussite</w:t>
      </w:r>
      <w:r w:rsidRPr="00F53043">
        <w:rPr>
          <w:rFonts w:ascii="Arial" w:eastAsia="Tahoma" w:hAnsi="Arial" w:cs="Arial"/>
        </w:rPr>
        <w:t xml:space="preserve"> et</w:t>
      </w:r>
      <w:r w:rsidR="000C6924" w:rsidRPr="00F53043">
        <w:rPr>
          <w:rFonts w:ascii="Arial" w:eastAsia="Tahoma" w:hAnsi="Arial" w:cs="Arial"/>
        </w:rPr>
        <w:t xml:space="preserve"> les ado</w:t>
      </w:r>
      <w:r w:rsidRPr="00F53043">
        <w:rPr>
          <w:rFonts w:ascii="Arial" w:eastAsia="Tahoma" w:hAnsi="Arial" w:cs="Arial"/>
        </w:rPr>
        <w:t>lescents</w:t>
      </w:r>
      <w:r w:rsidR="000C6924" w:rsidRPr="00F53043">
        <w:rPr>
          <w:rFonts w:ascii="Arial" w:eastAsia="Tahoma" w:hAnsi="Arial" w:cs="Arial"/>
        </w:rPr>
        <w:t xml:space="preserve"> de Jouxtens ont </w:t>
      </w:r>
      <w:r w:rsidR="008C4897" w:rsidRPr="00F53043">
        <w:rPr>
          <w:rFonts w:ascii="Arial" w:eastAsia="Tahoma" w:hAnsi="Arial" w:cs="Arial"/>
        </w:rPr>
        <w:t>été impliqués</w:t>
      </w:r>
      <w:r w:rsidRPr="00F53043">
        <w:rPr>
          <w:rFonts w:ascii="Arial" w:eastAsia="Tahoma" w:hAnsi="Arial" w:cs="Arial"/>
        </w:rPr>
        <w:t xml:space="preserve">, ce qui est positif en vue d’une relève. </w:t>
      </w:r>
    </w:p>
    <w:p w14:paraId="5F186581" w14:textId="5F20EA50" w:rsidR="008C4897" w:rsidRPr="00F53043" w:rsidRDefault="00AD435B" w:rsidP="00D04B08">
      <w:pPr>
        <w:spacing w:before="120"/>
        <w:rPr>
          <w:rFonts w:ascii="Arial" w:eastAsia="Tahoma" w:hAnsi="Arial" w:cs="Arial"/>
        </w:rPr>
      </w:pPr>
      <w:r w:rsidRPr="00F53043">
        <w:rPr>
          <w:rFonts w:ascii="Arial" w:eastAsia="Tahoma" w:hAnsi="Arial" w:cs="Arial"/>
        </w:rPr>
        <w:t>La s</w:t>
      </w:r>
      <w:r w:rsidR="008C4897" w:rsidRPr="00F53043">
        <w:rPr>
          <w:rFonts w:ascii="Arial" w:eastAsia="Tahoma" w:hAnsi="Arial" w:cs="Arial"/>
        </w:rPr>
        <w:t>oirée</w:t>
      </w:r>
      <w:r w:rsidRPr="00F53043">
        <w:rPr>
          <w:rFonts w:ascii="Arial" w:eastAsia="Tahoma" w:hAnsi="Arial" w:cs="Arial"/>
        </w:rPr>
        <w:t xml:space="preserve"> de samedi était </w:t>
      </w:r>
      <w:r w:rsidR="007209A5" w:rsidRPr="00F53043">
        <w:rPr>
          <w:rFonts w:ascii="Arial" w:eastAsia="Tahoma" w:hAnsi="Arial" w:cs="Arial"/>
        </w:rPr>
        <w:t>elle aussi réussie, si on excepte</w:t>
      </w:r>
      <w:r w:rsidR="008C4897" w:rsidRPr="00F53043">
        <w:rPr>
          <w:rFonts w:ascii="Arial" w:eastAsia="Tahoma" w:hAnsi="Arial" w:cs="Arial"/>
        </w:rPr>
        <w:t xml:space="preserve"> les problèmes de son</w:t>
      </w:r>
      <w:r w:rsidR="007209A5" w:rsidRPr="00F53043">
        <w:rPr>
          <w:rFonts w:ascii="Arial" w:eastAsia="Tahoma" w:hAnsi="Arial" w:cs="Arial"/>
        </w:rPr>
        <w:t xml:space="preserve"> et micros. La suppression des sets de tables était un choix intéressant : cela a permis de faire des économies alors que le </w:t>
      </w:r>
      <w:proofErr w:type="gramStart"/>
      <w:r w:rsidR="007209A5" w:rsidRPr="00F53043">
        <w:rPr>
          <w:rFonts w:ascii="Arial" w:eastAsia="Tahoma" w:hAnsi="Arial" w:cs="Arial"/>
        </w:rPr>
        <w:t>sponsoring</w:t>
      </w:r>
      <w:proofErr w:type="gramEnd"/>
      <w:r w:rsidR="007209A5" w:rsidRPr="00F53043">
        <w:rPr>
          <w:rFonts w:ascii="Arial" w:eastAsia="Tahoma" w:hAnsi="Arial" w:cs="Arial"/>
        </w:rPr>
        <w:t xml:space="preserve"> était mieux mis en valeur par les écrans installés dans la tente.</w:t>
      </w:r>
    </w:p>
    <w:p w14:paraId="65DA5B9B" w14:textId="007A0241" w:rsidR="00D04B08" w:rsidRPr="00F53043" w:rsidRDefault="007209A5" w:rsidP="008C4897">
      <w:pPr>
        <w:spacing w:before="120"/>
        <w:rPr>
          <w:rFonts w:ascii="Arial" w:eastAsia="Tahoma" w:hAnsi="Arial" w:cs="Arial"/>
        </w:rPr>
      </w:pPr>
      <w:r w:rsidRPr="00F53043">
        <w:rPr>
          <w:rFonts w:ascii="Arial" w:eastAsia="Tahoma" w:hAnsi="Arial" w:cs="Arial"/>
        </w:rPr>
        <w:t>Le choix d’une t</w:t>
      </w:r>
      <w:r w:rsidR="008C4897" w:rsidRPr="00F53043">
        <w:rPr>
          <w:rFonts w:ascii="Arial" w:eastAsia="Tahoma" w:hAnsi="Arial" w:cs="Arial"/>
        </w:rPr>
        <w:t>ente</w:t>
      </w:r>
      <w:r w:rsidRPr="00F53043">
        <w:rPr>
          <w:rFonts w:ascii="Arial" w:eastAsia="Tahoma" w:hAnsi="Arial" w:cs="Arial"/>
        </w:rPr>
        <w:t xml:space="preserve"> avec des ouvertures lumineuses a été apprécié, et le magnifique travail de décoration de Sandrine salué par l’assemblée. </w:t>
      </w:r>
    </w:p>
    <w:p w14:paraId="45C34C03" w14:textId="74E08C94" w:rsidR="008C4897" w:rsidRPr="00F53043" w:rsidRDefault="007209A5" w:rsidP="008C4897">
      <w:pPr>
        <w:spacing w:before="120"/>
        <w:rPr>
          <w:rFonts w:ascii="Arial" w:eastAsia="Tahoma" w:hAnsi="Arial" w:cs="Arial"/>
        </w:rPr>
      </w:pPr>
      <w:r w:rsidRPr="00F53043">
        <w:rPr>
          <w:rFonts w:ascii="Arial" w:eastAsia="Tahoma" w:hAnsi="Arial" w:cs="Arial"/>
        </w:rPr>
        <w:t>Carole fait aussi un retour sur le r</w:t>
      </w:r>
      <w:r w:rsidR="008C4897" w:rsidRPr="00F53043">
        <w:rPr>
          <w:rFonts w:ascii="Arial" w:eastAsia="Tahoma" w:hAnsi="Arial" w:cs="Arial"/>
        </w:rPr>
        <w:t xml:space="preserve">epas des bénévoles : </w:t>
      </w:r>
      <w:r w:rsidRPr="00F53043">
        <w:rPr>
          <w:rFonts w:ascii="Arial" w:eastAsia="Tahoma" w:hAnsi="Arial" w:cs="Arial"/>
        </w:rPr>
        <w:t xml:space="preserve">ambiance </w:t>
      </w:r>
      <w:r w:rsidR="008C4897" w:rsidRPr="00F53043">
        <w:rPr>
          <w:rFonts w:ascii="Arial" w:eastAsia="Tahoma" w:hAnsi="Arial" w:cs="Arial"/>
        </w:rPr>
        <w:t xml:space="preserve">très sympa </w:t>
      </w:r>
      <w:r w:rsidRPr="00F53043">
        <w:rPr>
          <w:rFonts w:ascii="Arial" w:eastAsia="Tahoma" w:hAnsi="Arial" w:cs="Arial"/>
        </w:rPr>
        <w:t xml:space="preserve">avec la présence des jeunes de </w:t>
      </w:r>
      <w:proofErr w:type="spellStart"/>
      <w:r w:rsidRPr="00F53043">
        <w:rPr>
          <w:rFonts w:ascii="Arial" w:eastAsia="Tahoma" w:hAnsi="Arial" w:cs="Arial"/>
        </w:rPr>
        <w:t>Romanel</w:t>
      </w:r>
      <w:proofErr w:type="spellEnd"/>
      <w:r w:rsidRPr="00F53043">
        <w:rPr>
          <w:rFonts w:ascii="Arial" w:eastAsia="Tahoma" w:hAnsi="Arial" w:cs="Arial"/>
        </w:rPr>
        <w:t xml:space="preserve">. </w:t>
      </w:r>
    </w:p>
    <w:p w14:paraId="4E26E75E" w14:textId="7B9AE912" w:rsidR="008D0960" w:rsidRPr="00F53043" w:rsidRDefault="007209A5" w:rsidP="008C4897">
      <w:pPr>
        <w:spacing w:before="120"/>
        <w:rPr>
          <w:rFonts w:ascii="Arial" w:eastAsia="Tahoma" w:hAnsi="Arial" w:cs="Arial"/>
        </w:rPr>
      </w:pPr>
      <w:r w:rsidRPr="00F53043">
        <w:rPr>
          <w:rFonts w:ascii="Arial" w:eastAsia="Tahoma" w:hAnsi="Arial" w:cs="Arial"/>
        </w:rPr>
        <w:t xml:space="preserve">Finalement, </w:t>
      </w:r>
      <w:r w:rsidR="008D0960" w:rsidRPr="00F53043">
        <w:rPr>
          <w:rFonts w:ascii="Arial" w:eastAsia="Tahoma" w:hAnsi="Arial" w:cs="Arial"/>
        </w:rPr>
        <w:t>la Présidente</w:t>
      </w:r>
      <w:r w:rsidRPr="00F53043">
        <w:rPr>
          <w:rFonts w:ascii="Arial" w:eastAsia="Tahoma" w:hAnsi="Arial" w:cs="Arial"/>
        </w:rPr>
        <w:t xml:space="preserve"> évoque</w:t>
      </w:r>
      <w:r w:rsidR="008D0960" w:rsidRPr="00F53043">
        <w:rPr>
          <w:rFonts w:ascii="Arial" w:eastAsia="Tahoma" w:hAnsi="Arial" w:cs="Arial"/>
        </w:rPr>
        <w:t xml:space="preserve"> l’organisation des</w:t>
      </w:r>
      <w:r w:rsidRPr="00F53043">
        <w:rPr>
          <w:rFonts w:ascii="Arial" w:eastAsia="Tahoma" w:hAnsi="Arial" w:cs="Arial"/>
        </w:rPr>
        <w:t xml:space="preserve"> </w:t>
      </w:r>
      <w:r w:rsidR="008C4897" w:rsidRPr="00F53043">
        <w:rPr>
          <w:rFonts w:ascii="Arial" w:eastAsia="Tahoma" w:hAnsi="Arial" w:cs="Arial"/>
        </w:rPr>
        <w:t xml:space="preserve">Fenêtres de l’Avent : </w:t>
      </w:r>
      <w:r w:rsidRPr="00F53043">
        <w:rPr>
          <w:rFonts w:ascii="Arial" w:eastAsia="Tahoma" w:hAnsi="Arial" w:cs="Arial"/>
        </w:rPr>
        <w:t xml:space="preserve">elle relève une </w:t>
      </w:r>
      <w:r w:rsidR="008C4897" w:rsidRPr="00F53043">
        <w:rPr>
          <w:rFonts w:ascii="Arial" w:eastAsia="Tahoma" w:hAnsi="Arial" w:cs="Arial"/>
        </w:rPr>
        <w:t xml:space="preserve">belle implication </w:t>
      </w:r>
      <w:r w:rsidRPr="00F53043">
        <w:rPr>
          <w:rFonts w:ascii="Arial" w:eastAsia="Tahoma" w:hAnsi="Arial" w:cs="Arial"/>
        </w:rPr>
        <w:t xml:space="preserve">puisque </w:t>
      </w:r>
      <w:r w:rsidR="008C4897" w:rsidRPr="00F53043">
        <w:rPr>
          <w:rFonts w:ascii="Arial" w:eastAsia="Tahoma" w:hAnsi="Arial" w:cs="Arial"/>
        </w:rPr>
        <w:t>16 dates sur 21</w:t>
      </w:r>
      <w:r w:rsidR="008D0960" w:rsidRPr="00F53043">
        <w:rPr>
          <w:rFonts w:ascii="Arial" w:eastAsia="Tahoma" w:hAnsi="Arial" w:cs="Arial"/>
        </w:rPr>
        <w:t xml:space="preserve"> </w:t>
      </w:r>
      <w:r w:rsidRPr="00F53043">
        <w:rPr>
          <w:rFonts w:ascii="Arial" w:eastAsia="Tahoma" w:hAnsi="Arial" w:cs="Arial"/>
        </w:rPr>
        <w:t xml:space="preserve">ont été </w:t>
      </w:r>
      <w:r w:rsidR="008C4897" w:rsidRPr="00F53043">
        <w:rPr>
          <w:rFonts w:ascii="Arial" w:eastAsia="Tahoma" w:hAnsi="Arial" w:cs="Arial"/>
        </w:rPr>
        <w:t>p</w:t>
      </w:r>
      <w:r w:rsidR="008D0960" w:rsidRPr="00F53043">
        <w:rPr>
          <w:rFonts w:ascii="Arial" w:eastAsia="Tahoma" w:hAnsi="Arial" w:cs="Arial"/>
        </w:rPr>
        <w:t>rises</w:t>
      </w:r>
      <w:r w:rsidR="008C4897" w:rsidRPr="00F53043">
        <w:rPr>
          <w:rFonts w:ascii="Arial" w:eastAsia="Tahoma" w:hAnsi="Arial" w:cs="Arial"/>
        </w:rPr>
        <w:t xml:space="preserve">. </w:t>
      </w:r>
      <w:r w:rsidR="008D0960" w:rsidRPr="00F53043">
        <w:rPr>
          <w:rFonts w:ascii="Arial" w:eastAsia="Tahoma" w:hAnsi="Arial" w:cs="Arial"/>
        </w:rPr>
        <w:t xml:space="preserve">La question de la </w:t>
      </w:r>
      <w:r w:rsidR="008D0960" w:rsidRPr="00F53043">
        <w:rPr>
          <w:rFonts w:ascii="Arial" w:eastAsia="Tahoma" w:hAnsi="Arial" w:cs="Arial"/>
        </w:rPr>
        <w:lastRenderedPageBreak/>
        <w:t>fréquentation de ces soirées s’est posée : il faudrait voir avec les organisateurs s’ils ont eu du succès.</w:t>
      </w:r>
    </w:p>
    <w:p w14:paraId="4D25B54E" w14:textId="65677CAD" w:rsidR="008C4897" w:rsidRDefault="008D0960" w:rsidP="008C4897">
      <w:pPr>
        <w:spacing w:before="120"/>
        <w:rPr>
          <w:rFonts w:ascii="Arial" w:eastAsia="Tahoma" w:hAnsi="Arial" w:cs="Arial"/>
          <w:sz w:val="26"/>
          <w:szCs w:val="26"/>
        </w:rPr>
      </w:pPr>
      <w:r>
        <w:rPr>
          <w:rFonts w:ascii="Arial" w:eastAsia="Tahoma" w:hAnsi="Arial" w:cs="Arial"/>
          <w:sz w:val="26"/>
          <w:szCs w:val="26"/>
        </w:rPr>
        <w:t xml:space="preserve">  </w:t>
      </w:r>
    </w:p>
    <w:p w14:paraId="4772C6B6" w14:textId="7397ACD6" w:rsidR="00D04B08" w:rsidRPr="00F53043" w:rsidRDefault="00D04B08" w:rsidP="00F53043">
      <w:pPr>
        <w:pStyle w:val="Paragraphedeliste"/>
        <w:numPr>
          <w:ilvl w:val="0"/>
          <w:numId w:val="1"/>
        </w:numPr>
        <w:spacing w:before="120"/>
        <w:ind w:left="284" w:hanging="284"/>
        <w:rPr>
          <w:rFonts w:ascii="Arial" w:eastAsia="Tahoma" w:hAnsi="Arial" w:cs="Arial"/>
          <w:b/>
          <w:bCs/>
          <w:sz w:val="26"/>
          <w:szCs w:val="26"/>
        </w:rPr>
      </w:pPr>
      <w:r w:rsidRPr="008D0960">
        <w:rPr>
          <w:rFonts w:ascii="Arial" w:eastAsia="Tahoma" w:hAnsi="Arial" w:cs="Arial"/>
          <w:b/>
          <w:bCs/>
          <w:sz w:val="26"/>
          <w:szCs w:val="26"/>
        </w:rPr>
        <w:t>Comptes de la fête à Jouxtens 202</w:t>
      </w:r>
      <w:r w:rsidR="008C4897" w:rsidRPr="008D0960">
        <w:rPr>
          <w:rFonts w:ascii="Arial" w:eastAsia="Tahoma" w:hAnsi="Arial" w:cs="Arial"/>
          <w:b/>
          <w:bCs/>
          <w:sz w:val="26"/>
          <w:szCs w:val="26"/>
        </w:rPr>
        <w:t>5</w:t>
      </w:r>
      <w:r w:rsidRPr="008D0960">
        <w:rPr>
          <w:rFonts w:ascii="Arial" w:eastAsia="Tahoma" w:hAnsi="Arial" w:cs="Arial"/>
          <w:b/>
          <w:bCs/>
          <w:sz w:val="26"/>
          <w:szCs w:val="26"/>
        </w:rPr>
        <w:t> </w:t>
      </w:r>
    </w:p>
    <w:p w14:paraId="193E1873" w14:textId="77777777" w:rsidR="00D04B08" w:rsidRDefault="00D04B08" w:rsidP="00D04B08">
      <w:pPr>
        <w:pStyle w:val="Paragraphedeliste"/>
        <w:ind w:left="0"/>
        <w:rPr>
          <w:rFonts w:ascii="Arial" w:eastAsia="Tahoma" w:hAnsi="Arial" w:cs="Arial"/>
        </w:rPr>
      </w:pPr>
      <w:r>
        <w:rPr>
          <w:rFonts w:ascii="Arial" w:eastAsia="Tahoma" w:hAnsi="Arial" w:cs="Arial"/>
        </w:rPr>
        <w:t xml:space="preserve">Rapport du trésorier </w:t>
      </w:r>
      <w:r w:rsidRPr="00A035C4">
        <w:rPr>
          <w:rFonts w:ascii="Arial" w:eastAsia="Tahoma" w:hAnsi="Arial" w:cs="Arial"/>
          <w:b/>
          <w:bCs/>
        </w:rPr>
        <w:t>Sébastien</w:t>
      </w:r>
      <w:r>
        <w:rPr>
          <w:rFonts w:ascii="Arial" w:eastAsia="Tahoma" w:hAnsi="Arial" w:cs="Arial"/>
          <w:b/>
          <w:bCs/>
        </w:rPr>
        <w:t xml:space="preserve"> Berclaz</w:t>
      </w:r>
      <w:r>
        <w:rPr>
          <w:rFonts w:ascii="Arial" w:eastAsia="Tahoma" w:hAnsi="Arial" w:cs="Arial"/>
        </w:rPr>
        <w:t xml:space="preserve"> : </w:t>
      </w:r>
    </w:p>
    <w:p w14:paraId="4A087263" w14:textId="4BE54464" w:rsidR="0083076A" w:rsidRDefault="008D0960" w:rsidP="00D04B08">
      <w:pPr>
        <w:pStyle w:val="Paragraphedeliste"/>
        <w:ind w:left="0"/>
        <w:rPr>
          <w:rFonts w:ascii="Arial" w:eastAsia="Tahoma" w:hAnsi="Arial" w:cs="Arial"/>
        </w:rPr>
      </w:pPr>
      <w:r>
        <w:rPr>
          <w:rFonts w:ascii="Arial" w:eastAsia="Tahoma" w:hAnsi="Arial" w:cs="Arial"/>
        </w:rPr>
        <w:t>Liquidités au 1</w:t>
      </w:r>
      <w:r w:rsidRPr="008D0960">
        <w:rPr>
          <w:rFonts w:ascii="Arial" w:eastAsia="Tahoma" w:hAnsi="Arial" w:cs="Arial"/>
          <w:vertAlign w:val="superscript"/>
        </w:rPr>
        <w:t>er</w:t>
      </w:r>
      <w:r>
        <w:rPr>
          <w:rFonts w:ascii="Arial" w:eastAsia="Tahoma" w:hAnsi="Arial" w:cs="Arial"/>
        </w:rPr>
        <w:t xml:space="preserve"> janvier </w:t>
      </w:r>
      <w:r w:rsidR="0083076A">
        <w:rPr>
          <w:rFonts w:ascii="Arial" w:eastAsia="Tahoma" w:hAnsi="Arial" w:cs="Arial"/>
        </w:rPr>
        <w:t xml:space="preserve">2025 </w:t>
      </w:r>
      <w:r>
        <w:rPr>
          <w:rFonts w:ascii="Arial" w:eastAsia="Tahoma" w:hAnsi="Arial" w:cs="Arial"/>
        </w:rPr>
        <w:t xml:space="preserve">sur le compte de l’Association : </w:t>
      </w:r>
      <w:r w:rsidR="008C4897">
        <w:rPr>
          <w:rFonts w:ascii="Arial" w:eastAsia="Tahoma" w:hAnsi="Arial" w:cs="Arial"/>
        </w:rPr>
        <w:t>22'776</w:t>
      </w:r>
      <w:r w:rsidR="0083076A">
        <w:rPr>
          <w:rFonts w:ascii="Arial" w:eastAsia="Tahoma" w:hAnsi="Arial" w:cs="Arial"/>
        </w:rPr>
        <w:t xml:space="preserve"> CHF</w:t>
      </w:r>
    </w:p>
    <w:p w14:paraId="4107AD43" w14:textId="2BB6D0CF" w:rsidR="00D04B08" w:rsidRDefault="0083076A" w:rsidP="00D04B08">
      <w:pPr>
        <w:pStyle w:val="Paragraphedeliste"/>
        <w:ind w:left="0"/>
        <w:rPr>
          <w:rFonts w:ascii="Arial" w:eastAsia="Tahoma" w:hAnsi="Arial" w:cs="Arial"/>
        </w:rPr>
      </w:pPr>
      <w:r>
        <w:rPr>
          <w:rFonts w:ascii="Arial" w:eastAsia="Tahoma" w:hAnsi="Arial" w:cs="Arial"/>
        </w:rPr>
        <w:t>Liquidités au 31 décembre</w:t>
      </w:r>
      <w:r>
        <w:rPr>
          <w:rFonts w:ascii="Arial" w:eastAsia="Tahoma" w:hAnsi="Arial" w:cs="Arial"/>
        </w:rPr>
        <w:tab/>
        <w:t>2025 : 19'570 CHF</w:t>
      </w:r>
    </w:p>
    <w:p w14:paraId="6D89F7D8" w14:textId="77777777" w:rsidR="0083076A" w:rsidRDefault="0083076A" w:rsidP="00D04B08">
      <w:pPr>
        <w:pStyle w:val="Paragraphedeliste"/>
        <w:ind w:left="0"/>
        <w:rPr>
          <w:rFonts w:ascii="Arial" w:eastAsia="Tahoma" w:hAnsi="Arial" w:cs="Arial"/>
        </w:rPr>
      </w:pPr>
      <w:r>
        <w:rPr>
          <w:rFonts w:ascii="Arial" w:eastAsia="Tahoma" w:hAnsi="Arial" w:cs="Arial"/>
        </w:rPr>
        <w:t>Du fait</w:t>
      </w:r>
      <w:r w:rsidR="008D0960">
        <w:rPr>
          <w:rFonts w:ascii="Arial" w:eastAsia="Tahoma" w:hAnsi="Arial" w:cs="Arial"/>
        </w:rPr>
        <w:t xml:space="preserve"> </w:t>
      </w:r>
      <w:r>
        <w:rPr>
          <w:rFonts w:ascii="Arial" w:eastAsia="Tahoma" w:hAnsi="Arial" w:cs="Arial"/>
        </w:rPr>
        <w:t>d’un décalage dans la facturation du repas du samedi de la fête 2024, nous avons dû</w:t>
      </w:r>
      <w:r w:rsidR="008D0960">
        <w:rPr>
          <w:rFonts w:ascii="Arial" w:eastAsia="Tahoma" w:hAnsi="Arial" w:cs="Arial"/>
        </w:rPr>
        <w:t xml:space="preserve"> régl</w:t>
      </w:r>
      <w:r>
        <w:rPr>
          <w:rFonts w:ascii="Arial" w:eastAsia="Tahoma" w:hAnsi="Arial" w:cs="Arial"/>
        </w:rPr>
        <w:t>er,</w:t>
      </w:r>
      <w:r w:rsidR="008D0960">
        <w:rPr>
          <w:rFonts w:ascii="Arial" w:eastAsia="Tahoma" w:hAnsi="Arial" w:cs="Arial"/>
        </w:rPr>
        <w:t xml:space="preserve"> début 2025</w:t>
      </w:r>
      <w:r>
        <w:rPr>
          <w:rFonts w:ascii="Arial" w:eastAsia="Tahoma" w:hAnsi="Arial" w:cs="Arial"/>
        </w:rPr>
        <w:t>,</w:t>
      </w:r>
      <w:r w:rsidR="008D0960">
        <w:rPr>
          <w:rFonts w:ascii="Arial" w:eastAsia="Tahoma" w:hAnsi="Arial" w:cs="Arial"/>
        </w:rPr>
        <w:t xml:space="preserve"> une facture d’environ 3000.- </w:t>
      </w:r>
    </w:p>
    <w:p w14:paraId="00C6F7E1" w14:textId="1DA8BDE7" w:rsidR="008C4897" w:rsidRDefault="0083076A" w:rsidP="00D04B08">
      <w:pPr>
        <w:pStyle w:val="Paragraphedeliste"/>
        <w:ind w:left="0"/>
        <w:rPr>
          <w:rFonts w:ascii="Arial" w:eastAsia="Tahoma" w:hAnsi="Arial" w:cs="Arial"/>
        </w:rPr>
      </w:pPr>
      <w:r>
        <w:rPr>
          <w:rFonts w:ascii="Arial" w:eastAsia="Tahoma" w:hAnsi="Arial" w:cs="Arial"/>
        </w:rPr>
        <w:t xml:space="preserve">Par ailleurs, en raison d’un retard dans le paiement du </w:t>
      </w:r>
      <w:proofErr w:type="gramStart"/>
      <w:r>
        <w:rPr>
          <w:rFonts w:ascii="Arial" w:eastAsia="Tahoma" w:hAnsi="Arial" w:cs="Arial"/>
        </w:rPr>
        <w:t>sponsoring</w:t>
      </w:r>
      <w:proofErr w:type="gramEnd"/>
      <w:r>
        <w:rPr>
          <w:rFonts w:ascii="Arial" w:eastAsia="Tahoma" w:hAnsi="Arial" w:cs="Arial"/>
        </w:rPr>
        <w:t xml:space="preserve"> de la fête 2024, 1200 CHF de </w:t>
      </w:r>
      <w:proofErr w:type="gramStart"/>
      <w:r>
        <w:rPr>
          <w:rFonts w:ascii="Arial" w:eastAsia="Tahoma" w:hAnsi="Arial" w:cs="Arial"/>
        </w:rPr>
        <w:t>sponsoring</w:t>
      </w:r>
      <w:proofErr w:type="gramEnd"/>
      <w:r>
        <w:rPr>
          <w:rFonts w:ascii="Arial" w:eastAsia="Tahoma" w:hAnsi="Arial" w:cs="Arial"/>
        </w:rPr>
        <w:t xml:space="preserve"> ont été versés en 2025. </w:t>
      </w:r>
    </w:p>
    <w:p w14:paraId="0CCF9358" w14:textId="07B84EA1" w:rsidR="008C4897" w:rsidRDefault="0083076A" w:rsidP="00D04B08">
      <w:pPr>
        <w:pStyle w:val="Paragraphedeliste"/>
        <w:ind w:left="0"/>
        <w:rPr>
          <w:rFonts w:ascii="Arial" w:eastAsia="Tahoma" w:hAnsi="Arial" w:cs="Arial"/>
        </w:rPr>
      </w:pPr>
      <w:r>
        <w:rPr>
          <w:rFonts w:ascii="Arial" w:eastAsia="Tahoma" w:hAnsi="Arial" w:cs="Arial"/>
        </w:rPr>
        <w:t xml:space="preserve">En définitive, on constate que la perte pour la fête 2025 se monte à moins de 1000 CHF </w:t>
      </w:r>
      <w:r w:rsidRPr="000A667A">
        <w:rPr>
          <w:rFonts w:ascii="Arial" w:eastAsia="Tahoma" w:hAnsi="Arial" w:cs="Arial"/>
        </w:rPr>
        <w:t>(975 CHF)</w:t>
      </w:r>
      <w:r>
        <w:rPr>
          <w:rFonts w:ascii="Arial" w:eastAsia="Tahoma" w:hAnsi="Arial" w:cs="Arial"/>
        </w:rPr>
        <w:t xml:space="preserve"> </w:t>
      </w:r>
    </w:p>
    <w:p w14:paraId="61C543FF" w14:textId="77777777" w:rsidR="0083076A" w:rsidRDefault="0083076A" w:rsidP="00D04B08">
      <w:pPr>
        <w:pStyle w:val="Paragraphedeliste"/>
        <w:ind w:left="0"/>
        <w:rPr>
          <w:rFonts w:ascii="Arial" w:eastAsia="Tahoma" w:hAnsi="Arial" w:cs="Arial"/>
        </w:rPr>
      </w:pPr>
    </w:p>
    <w:p w14:paraId="0C94F0C1" w14:textId="2F07EBDC" w:rsidR="008C4897" w:rsidRDefault="0094610B" w:rsidP="00D04B08">
      <w:pPr>
        <w:pStyle w:val="Paragraphedeliste"/>
        <w:ind w:left="0"/>
        <w:rPr>
          <w:rFonts w:ascii="Arial" w:eastAsia="Tahoma" w:hAnsi="Arial" w:cs="Arial"/>
        </w:rPr>
      </w:pPr>
      <w:r>
        <w:rPr>
          <w:rFonts w:ascii="Arial" w:eastAsia="Tahoma" w:hAnsi="Arial" w:cs="Arial"/>
        </w:rPr>
        <w:t xml:space="preserve">Cette année, nous avons différencié </w:t>
      </w:r>
      <w:r w:rsidRPr="008318B4">
        <w:rPr>
          <w:rFonts w:ascii="Arial" w:eastAsia="Tahoma" w:hAnsi="Arial" w:cs="Arial"/>
          <w:u w:val="single"/>
        </w:rPr>
        <w:t>s</w:t>
      </w:r>
      <w:r w:rsidR="008C4897" w:rsidRPr="008318B4">
        <w:rPr>
          <w:rFonts w:ascii="Arial" w:eastAsia="Tahoma" w:hAnsi="Arial" w:cs="Arial"/>
          <w:u w:val="single"/>
        </w:rPr>
        <w:t>ponsor</w:t>
      </w:r>
      <w:r w:rsidR="0083076A" w:rsidRPr="008318B4">
        <w:rPr>
          <w:rFonts w:ascii="Arial" w:eastAsia="Tahoma" w:hAnsi="Arial" w:cs="Arial"/>
          <w:u w:val="single"/>
        </w:rPr>
        <w:t>s</w:t>
      </w:r>
      <w:r w:rsidR="008318B4">
        <w:rPr>
          <w:rFonts w:ascii="Arial" w:eastAsia="Tahoma" w:hAnsi="Arial" w:cs="Arial"/>
        </w:rPr>
        <w:t xml:space="preserve"> (contributions financières dès 100 </w:t>
      </w:r>
      <w:proofErr w:type="gramStart"/>
      <w:r w:rsidR="008318B4">
        <w:rPr>
          <w:rFonts w:ascii="Arial" w:eastAsia="Tahoma" w:hAnsi="Arial" w:cs="Arial"/>
        </w:rPr>
        <w:t xml:space="preserve">CHF)  </w:t>
      </w:r>
      <w:r w:rsidR="008C4897">
        <w:rPr>
          <w:rFonts w:ascii="Arial" w:eastAsia="Tahoma" w:hAnsi="Arial" w:cs="Arial"/>
        </w:rPr>
        <w:t>et</w:t>
      </w:r>
      <w:proofErr w:type="gramEnd"/>
      <w:r w:rsidR="008C4897">
        <w:rPr>
          <w:rFonts w:ascii="Arial" w:eastAsia="Tahoma" w:hAnsi="Arial" w:cs="Arial"/>
        </w:rPr>
        <w:t xml:space="preserve"> partenaires qui faisaient </w:t>
      </w:r>
      <w:r>
        <w:rPr>
          <w:rFonts w:ascii="Arial" w:eastAsia="Tahoma" w:hAnsi="Arial" w:cs="Arial"/>
        </w:rPr>
        <w:t>un geste</w:t>
      </w:r>
      <w:r w:rsidR="008318B4">
        <w:rPr>
          <w:rFonts w:ascii="Arial" w:eastAsia="Tahoma" w:hAnsi="Arial" w:cs="Arial"/>
        </w:rPr>
        <w:t xml:space="preserve"> </w:t>
      </w:r>
      <w:r w:rsidR="0083076A">
        <w:rPr>
          <w:rFonts w:ascii="Arial" w:eastAsia="Tahoma" w:hAnsi="Arial" w:cs="Arial"/>
        </w:rPr>
        <w:t xml:space="preserve">(par ex : </w:t>
      </w:r>
      <w:r w:rsidR="008318B4">
        <w:rPr>
          <w:rFonts w:ascii="Arial" w:eastAsia="Tahoma" w:hAnsi="Arial" w:cs="Arial"/>
        </w:rPr>
        <w:t>montage des lumières</w:t>
      </w:r>
      <w:r w:rsidR="0083076A">
        <w:rPr>
          <w:rFonts w:ascii="Arial" w:eastAsia="Tahoma" w:hAnsi="Arial" w:cs="Arial"/>
        </w:rPr>
        <w:t xml:space="preserve"> dans la tente gratui</w:t>
      </w:r>
      <w:r w:rsidR="008318B4">
        <w:rPr>
          <w:rFonts w:ascii="Arial" w:eastAsia="Tahoma" w:hAnsi="Arial" w:cs="Arial"/>
        </w:rPr>
        <w:t>t</w:t>
      </w:r>
      <w:r w:rsidR="0083076A">
        <w:rPr>
          <w:rFonts w:ascii="Arial" w:eastAsia="Tahoma" w:hAnsi="Arial" w:cs="Arial"/>
        </w:rPr>
        <w:t xml:space="preserve"> ou s</w:t>
      </w:r>
      <w:r w:rsidR="008C4897">
        <w:rPr>
          <w:rFonts w:ascii="Arial" w:eastAsia="Tahoma" w:hAnsi="Arial" w:cs="Arial"/>
        </w:rPr>
        <w:t>ite web</w:t>
      </w:r>
      <w:r w:rsidR="0083076A">
        <w:rPr>
          <w:rFonts w:ascii="Arial" w:eastAsia="Tahoma" w:hAnsi="Arial" w:cs="Arial"/>
        </w:rPr>
        <w:t xml:space="preserve"> de l’Association</w:t>
      </w:r>
      <w:r w:rsidR="008C4897">
        <w:rPr>
          <w:rFonts w:ascii="Arial" w:eastAsia="Tahoma" w:hAnsi="Arial" w:cs="Arial"/>
        </w:rPr>
        <w:t xml:space="preserve"> h</w:t>
      </w:r>
      <w:r w:rsidR="0083076A">
        <w:rPr>
          <w:rFonts w:ascii="Arial" w:eastAsia="Tahoma" w:hAnsi="Arial" w:cs="Arial"/>
        </w:rPr>
        <w:t>é</w:t>
      </w:r>
      <w:r w:rsidR="008C4897">
        <w:rPr>
          <w:rFonts w:ascii="Arial" w:eastAsia="Tahoma" w:hAnsi="Arial" w:cs="Arial"/>
        </w:rPr>
        <w:t>bergé gratuitement.</w:t>
      </w:r>
      <w:r w:rsidR="0083076A">
        <w:rPr>
          <w:rFonts w:ascii="Arial" w:eastAsia="Tahoma" w:hAnsi="Arial" w:cs="Arial"/>
        </w:rPr>
        <w:t>)</w:t>
      </w:r>
      <w:r w:rsidR="008C4897">
        <w:rPr>
          <w:rFonts w:ascii="Arial" w:eastAsia="Tahoma" w:hAnsi="Arial" w:cs="Arial"/>
        </w:rPr>
        <w:t xml:space="preserve"> </w:t>
      </w:r>
      <w:r w:rsidR="008318B4">
        <w:rPr>
          <w:rFonts w:ascii="Arial" w:eastAsia="Tahoma" w:hAnsi="Arial" w:cs="Arial"/>
        </w:rPr>
        <w:t xml:space="preserve">On relève pour 2025 de bonnes rentrées de </w:t>
      </w:r>
      <w:proofErr w:type="gramStart"/>
      <w:r w:rsidR="008318B4">
        <w:rPr>
          <w:rFonts w:ascii="Arial" w:eastAsia="Tahoma" w:hAnsi="Arial" w:cs="Arial"/>
        </w:rPr>
        <w:t>s</w:t>
      </w:r>
      <w:r w:rsidR="008C4897">
        <w:rPr>
          <w:rFonts w:ascii="Arial" w:eastAsia="Tahoma" w:hAnsi="Arial" w:cs="Arial"/>
        </w:rPr>
        <w:t>ponsor</w:t>
      </w:r>
      <w:r w:rsidR="008318B4">
        <w:rPr>
          <w:rFonts w:ascii="Arial" w:eastAsia="Tahoma" w:hAnsi="Arial" w:cs="Arial"/>
        </w:rPr>
        <w:t>ing</w:t>
      </w:r>
      <w:proofErr w:type="gramEnd"/>
      <w:r w:rsidR="008318B4">
        <w:rPr>
          <w:rFonts w:ascii="Arial" w:eastAsia="Tahoma" w:hAnsi="Arial" w:cs="Arial"/>
        </w:rPr>
        <w:t xml:space="preserve"> </w:t>
      </w:r>
      <w:r>
        <w:rPr>
          <w:rFonts w:ascii="Arial" w:eastAsia="Tahoma" w:hAnsi="Arial" w:cs="Arial"/>
        </w:rPr>
        <w:t>: 1420</w:t>
      </w:r>
      <w:r w:rsidR="008318B4">
        <w:rPr>
          <w:rFonts w:ascii="Arial" w:eastAsia="Tahoma" w:hAnsi="Arial" w:cs="Arial"/>
        </w:rPr>
        <w:t xml:space="preserve"> CHF.</w:t>
      </w:r>
    </w:p>
    <w:p w14:paraId="63043514" w14:textId="77777777" w:rsidR="008318B4" w:rsidRDefault="008318B4" w:rsidP="00D04B08">
      <w:pPr>
        <w:pStyle w:val="Paragraphedeliste"/>
        <w:ind w:left="0"/>
        <w:rPr>
          <w:rFonts w:ascii="Arial" w:eastAsia="Tahoma" w:hAnsi="Arial" w:cs="Arial"/>
        </w:rPr>
      </w:pPr>
    </w:p>
    <w:p w14:paraId="0A7EEF1C" w14:textId="3D6D1379" w:rsidR="0094610B" w:rsidRDefault="008318B4" w:rsidP="00D04B08">
      <w:pPr>
        <w:pStyle w:val="Paragraphedeliste"/>
        <w:ind w:left="0"/>
        <w:rPr>
          <w:rFonts w:ascii="Arial" w:eastAsia="Tahoma" w:hAnsi="Arial" w:cs="Arial"/>
        </w:rPr>
      </w:pPr>
      <w:r>
        <w:rPr>
          <w:rFonts w:ascii="Arial" w:eastAsia="Tahoma" w:hAnsi="Arial" w:cs="Arial"/>
        </w:rPr>
        <w:t>Nous avons</w:t>
      </w:r>
      <w:r w:rsidR="0094610B">
        <w:rPr>
          <w:rFonts w:ascii="Arial" w:eastAsia="Tahoma" w:hAnsi="Arial" w:cs="Arial"/>
        </w:rPr>
        <w:t xml:space="preserve"> aussi réduit </w:t>
      </w:r>
      <w:r>
        <w:rPr>
          <w:rFonts w:ascii="Arial" w:eastAsia="Tahoma" w:hAnsi="Arial" w:cs="Arial"/>
        </w:rPr>
        <w:t xml:space="preserve">les frais pour </w:t>
      </w:r>
      <w:r w:rsidR="0094610B">
        <w:rPr>
          <w:rFonts w:ascii="Arial" w:eastAsia="Tahoma" w:hAnsi="Arial" w:cs="Arial"/>
        </w:rPr>
        <w:t xml:space="preserve">le poste </w:t>
      </w:r>
      <w:r w:rsidRPr="008318B4">
        <w:rPr>
          <w:rFonts w:ascii="Arial" w:eastAsia="Tahoma" w:hAnsi="Arial" w:cs="Arial"/>
          <w:u w:val="single"/>
        </w:rPr>
        <w:t xml:space="preserve">achats </w:t>
      </w:r>
      <w:r w:rsidR="0094610B" w:rsidRPr="008318B4">
        <w:rPr>
          <w:rFonts w:ascii="Arial" w:eastAsia="Tahoma" w:hAnsi="Arial" w:cs="Arial"/>
          <w:u w:val="single"/>
        </w:rPr>
        <w:t>boissons</w:t>
      </w:r>
      <w:r w:rsidR="0094610B">
        <w:rPr>
          <w:rFonts w:ascii="Arial" w:eastAsia="Tahoma" w:hAnsi="Arial" w:cs="Arial"/>
        </w:rPr>
        <w:t> : en 2024 nous avons dépensé 4206</w:t>
      </w:r>
      <w:r>
        <w:rPr>
          <w:rFonts w:ascii="Arial" w:eastAsia="Tahoma" w:hAnsi="Arial" w:cs="Arial"/>
        </w:rPr>
        <w:t xml:space="preserve"> CHF</w:t>
      </w:r>
      <w:r w:rsidR="0094610B">
        <w:rPr>
          <w:rFonts w:ascii="Arial" w:eastAsia="Tahoma" w:hAnsi="Arial" w:cs="Arial"/>
        </w:rPr>
        <w:t xml:space="preserve"> et </w:t>
      </w:r>
      <w:r>
        <w:rPr>
          <w:rFonts w:ascii="Arial" w:eastAsia="Tahoma" w:hAnsi="Arial" w:cs="Arial"/>
        </w:rPr>
        <w:t>nous avons eu beaucoup</w:t>
      </w:r>
      <w:r w:rsidR="0094610B">
        <w:rPr>
          <w:rFonts w:ascii="Arial" w:eastAsia="Tahoma" w:hAnsi="Arial" w:cs="Arial"/>
        </w:rPr>
        <w:t xml:space="preserve"> de stock</w:t>
      </w:r>
      <w:r>
        <w:rPr>
          <w:rFonts w:ascii="Arial" w:eastAsia="Tahoma" w:hAnsi="Arial" w:cs="Arial"/>
        </w:rPr>
        <w:t xml:space="preserve"> sur les bras. C</w:t>
      </w:r>
      <w:r w:rsidR="0094610B">
        <w:rPr>
          <w:rFonts w:ascii="Arial" w:eastAsia="Tahoma" w:hAnsi="Arial" w:cs="Arial"/>
        </w:rPr>
        <w:t>ette année</w:t>
      </w:r>
      <w:r>
        <w:rPr>
          <w:rFonts w:ascii="Arial" w:eastAsia="Tahoma" w:hAnsi="Arial" w:cs="Arial"/>
        </w:rPr>
        <w:t>,</w:t>
      </w:r>
      <w:r w:rsidR="0094610B">
        <w:rPr>
          <w:rFonts w:ascii="Arial" w:eastAsia="Tahoma" w:hAnsi="Arial" w:cs="Arial"/>
        </w:rPr>
        <w:t xml:space="preserve"> </w:t>
      </w:r>
      <w:r>
        <w:rPr>
          <w:rFonts w:ascii="Arial" w:eastAsia="Tahoma" w:hAnsi="Arial" w:cs="Arial"/>
        </w:rPr>
        <w:t>nous avons</w:t>
      </w:r>
      <w:r w:rsidR="0094610B">
        <w:rPr>
          <w:rFonts w:ascii="Arial" w:eastAsia="Tahoma" w:hAnsi="Arial" w:cs="Arial"/>
        </w:rPr>
        <w:t xml:space="preserve"> pu </w:t>
      </w:r>
      <w:r>
        <w:rPr>
          <w:rFonts w:ascii="Arial" w:eastAsia="Tahoma" w:hAnsi="Arial" w:cs="Arial"/>
        </w:rPr>
        <w:t>nous</w:t>
      </w:r>
      <w:r w:rsidR="0094610B">
        <w:rPr>
          <w:rFonts w:ascii="Arial" w:eastAsia="Tahoma" w:hAnsi="Arial" w:cs="Arial"/>
        </w:rPr>
        <w:t xml:space="preserve"> fournir pour 3200</w:t>
      </w:r>
      <w:r>
        <w:rPr>
          <w:rFonts w:ascii="Arial" w:eastAsia="Tahoma" w:hAnsi="Arial" w:cs="Arial"/>
        </w:rPr>
        <w:t xml:space="preserve"> CHF avec des retours meilleurs sur le vin.</w:t>
      </w:r>
    </w:p>
    <w:p w14:paraId="252BB9CC" w14:textId="77777777" w:rsidR="008318B4" w:rsidRDefault="008318B4" w:rsidP="00D04B08">
      <w:pPr>
        <w:pStyle w:val="Paragraphedeliste"/>
        <w:ind w:left="0"/>
        <w:rPr>
          <w:rFonts w:ascii="Arial" w:eastAsia="Tahoma" w:hAnsi="Arial" w:cs="Arial"/>
        </w:rPr>
      </w:pPr>
    </w:p>
    <w:p w14:paraId="64795BBB" w14:textId="11B768A3" w:rsidR="0094610B" w:rsidRDefault="008318B4" w:rsidP="00D04B08">
      <w:pPr>
        <w:pStyle w:val="Paragraphedeliste"/>
        <w:ind w:left="0"/>
        <w:rPr>
          <w:rFonts w:ascii="Arial" w:eastAsia="Tahoma" w:hAnsi="Arial" w:cs="Arial"/>
        </w:rPr>
      </w:pPr>
      <w:r>
        <w:rPr>
          <w:rFonts w:ascii="Arial" w:eastAsia="Tahoma" w:hAnsi="Arial" w:cs="Arial"/>
        </w:rPr>
        <w:t>Nous avons aussi réduit les coûts pour les a</w:t>
      </w:r>
      <w:r w:rsidR="0094610B">
        <w:rPr>
          <w:rFonts w:ascii="Arial" w:eastAsia="Tahoma" w:hAnsi="Arial" w:cs="Arial"/>
        </w:rPr>
        <w:t>nimations</w:t>
      </w:r>
      <w:r>
        <w:rPr>
          <w:rFonts w:ascii="Arial" w:eastAsia="Tahoma" w:hAnsi="Arial" w:cs="Arial"/>
        </w:rPr>
        <w:t> :</w:t>
      </w:r>
      <w:r w:rsidR="0094610B">
        <w:rPr>
          <w:rFonts w:ascii="Arial" w:eastAsia="Tahoma" w:hAnsi="Arial" w:cs="Arial"/>
        </w:rPr>
        <w:t xml:space="preserve"> en 2024</w:t>
      </w:r>
      <w:r>
        <w:rPr>
          <w:rFonts w:ascii="Arial" w:eastAsia="Tahoma" w:hAnsi="Arial" w:cs="Arial"/>
        </w:rPr>
        <w:t>,</w:t>
      </w:r>
      <w:r w:rsidR="0094610B">
        <w:rPr>
          <w:rFonts w:ascii="Arial" w:eastAsia="Tahoma" w:hAnsi="Arial" w:cs="Arial"/>
        </w:rPr>
        <w:t xml:space="preserve"> </w:t>
      </w:r>
      <w:r>
        <w:rPr>
          <w:rFonts w:ascii="Arial" w:eastAsia="Tahoma" w:hAnsi="Arial" w:cs="Arial"/>
        </w:rPr>
        <w:t>nous avons</w:t>
      </w:r>
      <w:r w:rsidR="0094610B">
        <w:rPr>
          <w:rFonts w:ascii="Arial" w:eastAsia="Tahoma" w:hAnsi="Arial" w:cs="Arial"/>
        </w:rPr>
        <w:t xml:space="preserve"> investi 2770</w:t>
      </w:r>
      <w:r>
        <w:rPr>
          <w:rFonts w:ascii="Arial" w:eastAsia="Tahoma" w:hAnsi="Arial" w:cs="Arial"/>
        </w:rPr>
        <w:t xml:space="preserve"> CHF (animations casino, baby-foot géant)</w:t>
      </w:r>
      <w:r w:rsidR="0094610B">
        <w:rPr>
          <w:rFonts w:ascii="Arial" w:eastAsia="Tahoma" w:hAnsi="Arial" w:cs="Arial"/>
        </w:rPr>
        <w:t xml:space="preserve"> et </w:t>
      </w:r>
      <w:r>
        <w:rPr>
          <w:rFonts w:ascii="Arial" w:eastAsia="Tahoma" w:hAnsi="Arial" w:cs="Arial"/>
        </w:rPr>
        <w:t>en 2025</w:t>
      </w:r>
      <w:r w:rsidR="00072904">
        <w:rPr>
          <w:rFonts w:ascii="Arial" w:eastAsia="Tahoma" w:hAnsi="Arial" w:cs="Arial"/>
        </w:rPr>
        <w:t xml:space="preserve"> </w:t>
      </w:r>
      <w:r w:rsidR="0094610B">
        <w:rPr>
          <w:rFonts w:ascii="Arial" w:eastAsia="Tahoma" w:hAnsi="Arial" w:cs="Arial"/>
        </w:rPr>
        <w:t>1286.45.-</w:t>
      </w:r>
    </w:p>
    <w:p w14:paraId="0EA7398E" w14:textId="77777777" w:rsidR="00072904" w:rsidRDefault="00072904" w:rsidP="00D04B08">
      <w:pPr>
        <w:pStyle w:val="Paragraphedeliste"/>
        <w:ind w:left="0"/>
        <w:rPr>
          <w:rFonts w:ascii="Arial" w:eastAsia="Tahoma" w:hAnsi="Arial" w:cs="Arial"/>
        </w:rPr>
      </w:pPr>
    </w:p>
    <w:p w14:paraId="025181BA" w14:textId="32E065FE" w:rsidR="00072904" w:rsidRDefault="00072904" w:rsidP="00D04B08">
      <w:pPr>
        <w:pStyle w:val="Paragraphedeliste"/>
        <w:ind w:left="0"/>
        <w:rPr>
          <w:rFonts w:ascii="Arial" w:eastAsia="Tahoma" w:hAnsi="Arial" w:cs="Arial"/>
        </w:rPr>
      </w:pPr>
      <w:r>
        <w:rPr>
          <w:rFonts w:ascii="Arial" w:eastAsia="Tahoma" w:hAnsi="Arial" w:cs="Arial"/>
        </w:rPr>
        <w:t xml:space="preserve">Sachant que les liquidités de l’Association fin 2025 passe légèrement sous le seuil des 20'000 CHF, le comité propose de déposer une demande </w:t>
      </w:r>
      <w:r w:rsidR="00F53043">
        <w:rPr>
          <w:rFonts w:ascii="Arial" w:eastAsia="Tahoma" w:hAnsi="Arial" w:cs="Arial"/>
        </w:rPr>
        <w:t xml:space="preserve">de </w:t>
      </w:r>
      <w:r>
        <w:rPr>
          <w:rFonts w:ascii="Arial" w:eastAsia="Tahoma" w:hAnsi="Arial" w:cs="Arial"/>
        </w:rPr>
        <w:t xml:space="preserve">subside à la commune pour la prochaine fête.  </w:t>
      </w:r>
    </w:p>
    <w:p w14:paraId="5E8EC1E6" w14:textId="77777777" w:rsidR="00D04B08" w:rsidRPr="00401806" w:rsidRDefault="00D04B08" w:rsidP="00D04B08">
      <w:pPr>
        <w:pStyle w:val="Paragraphedeliste"/>
        <w:ind w:left="0"/>
        <w:rPr>
          <w:rFonts w:ascii="Helvetica" w:eastAsia="Tahoma" w:hAnsi="Helvetica" w:cs="Tahoma"/>
          <w:bCs/>
          <w:szCs w:val="22"/>
        </w:rPr>
      </w:pPr>
    </w:p>
    <w:p w14:paraId="017FCB0F" w14:textId="386C6B11" w:rsidR="00F53043" w:rsidRPr="00F53043" w:rsidRDefault="00D04B08" w:rsidP="00F53043">
      <w:pPr>
        <w:pStyle w:val="Paragraphedeliste"/>
        <w:numPr>
          <w:ilvl w:val="0"/>
          <w:numId w:val="1"/>
        </w:numPr>
        <w:spacing w:before="120"/>
        <w:ind w:left="284" w:hanging="284"/>
        <w:jc w:val="both"/>
        <w:rPr>
          <w:rFonts w:ascii="Arial" w:hAnsi="Arial" w:cs="Arial"/>
          <w:b/>
          <w:bCs/>
          <w:sz w:val="26"/>
          <w:szCs w:val="26"/>
        </w:rPr>
      </w:pPr>
      <w:r w:rsidRPr="003953D5">
        <w:rPr>
          <w:rFonts w:ascii="Arial" w:hAnsi="Arial" w:cs="Arial"/>
          <w:b/>
          <w:bCs/>
          <w:sz w:val="26"/>
          <w:szCs w:val="26"/>
        </w:rPr>
        <w:t xml:space="preserve">Rapport des vérificateurs des comptes de l’association, approbation et décharge par l’assemblée </w:t>
      </w:r>
    </w:p>
    <w:p w14:paraId="17749A47" w14:textId="2BFE8C96" w:rsidR="00D04B08" w:rsidRPr="008D0685" w:rsidRDefault="00D04B08" w:rsidP="00D04B08">
      <w:pPr>
        <w:rPr>
          <w:rFonts w:ascii="Arial" w:hAnsi="Arial" w:cs="Arial"/>
        </w:rPr>
      </w:pPr>
      <w:r w:rsidRPr="008D0685">
        <w:rPr>
          <w:rFonts w:ascii="Arial" w:hAnsi="Arial" w:cs="Arial"/>
        </w:rPr>
        <w:t>Vérificateurs des comptes :</w:t>
      </w:r>
      <w:r>
        <w:rPr>
          <w:rFonts w:ascii="Arial" w:hAnsi="Arial" w:cs="Arial"/>
        </w:rPr>
        <w:t xml:space="preserve"> </w:t>
      </w:r>
      <w:r w:rsidR="0094610B">
        <w:rPr>
          <w:rFonts w:ascii="Arial" w:hAnsi="Arial" w:cs="Arial"/>
        </w:rPr>
        <w:t xml:space="preserve">Guillaume </w:t>
      </w:r>
      <w:r w:rsidR="00072904">
        <w:rPr>
          <w:rFonts w:ascii="Arial" w:hAnsi="Arial" w:cs="Arial"/>
        </w:rPr>
        <w:t xml:space="preserve">Monnard </w:t>
      </w:r>
      <w:r w:rsidR="0094610B">
        <w:rPr>
          <w:rFonts w:ascii="Arial" w:hAnsi="Arial" w:cs="Arial"/>
        </w:rPr>
        <w:t xml:space="preserve">et Gregor </w:t>
      </w:r>
      <w:r w:rsidR="00072904">
        <w:rPr>
          <w:rFonts w:ascii="Arial" w:hAnsi="Arial" w:cs="Arial"/>
        </w:rPr>
        <w:t>Maurer</w:t>
      </w:r>
    </w:p>
    <w:p w14:paraId="6247090A" w14:textId="5A32B2C7" w:rsidR="00072904" w:rsidRPr="008D0685" w:rsidRDefault="0094610B" w:rsidP="0094610B">
      <w:pPr>
        <w:rPr>
          <w:rFonts w:ascii="Arial" w:hAnsi="Arial" w:cs="Arial"/>
        </w:rPr>
      </w:pPr>
      <w:r w:rsidRPr="00DA7760">
        <w:rPr>
          <w:rFonts w:ascii="Arial" w:hAnsi="Arial" w:cs="Arial"/>
        </w:rPr>
        <w:t xml:space="preserve">Les vérificateurs certifient que la comptabilité a été tenue avec exactitude et recommandent </w:t>
      </w:r>
      <w:r>
        <w:rPr>
          <w:rFonts w:ascii="Arial" w:hAnsi="Arial" w:cs="Arial"/>
        </w:rPr>
        <w:t>à l’assemblée</w:t>
      </w:r>
      <w:r w:rsidRPr="00DA7760">
        <w:rPr>
          <w:rFonts w:ascii="Arial" w:hAnsi="Arial" w:cs="Arial"/>
        </w:rPr>
        <w:t xml:space="preserve"> (1</w:t>
      </w:r>
      <w:r>
        <w:rPr>
          <w:rFonts w:ascii="Arial" w:hAnsi="Arial" w:cs="Arial"/>
        </w:rPr>
        <w:t xml:space="preserve">7 </w:t>
      </w:r>
      <w:r w:rsidRPr="00DA7760">
        <w:rPr>
          <w:rFonts w:ascii="Arial" w:hAnsi="Arial" w:cs="Arial"/>
        </w:rPr>
        <w:t xml:space="preserve">personnes présentes dont </w:t>
      </w:r>
      <w:r>
        <w:rPr>
          <w:rFonts w:ascii="Arial" w:hAnsi="Arial" w:cs="Arial"/>
        </w:rPr>
        <w:t>4</w:t>
      </w:r>
      <w:r w:rsidRPr="00DA7760">
        <w:rPr>
          <w:rFonts w:ascii="Arial" w:hAnsi="Arial" w:cs="Arial"/>
        </w:rPr>
        <w:t xml:space="preserve"> membres </w:t>
      </w:r>
      <w:r>
        <w:rPr>
          <w:rFonts w:ascii="Arial" w:hAnsi="Arial" w:cs="Arial"/>
        </w:rPr>
        <w:t xml:space="preserve">du </w:t>
      </w:r>
      <w:r w:rsidRPr="00DA7760">
        <w:rPr>
          <w:rFonts w:ascii="Arial" w:hAnsi="Arial" w:cs="Arial"/>
        </w:rPr>
        <w:t>comité) d’approuver les comptes 202</w:t>
      </w:r>
      <w:r>
        <w:rPr>
          <w:rFonts w:ascii="Arial" w:hAnsi="Arial" w:cs="Arial"/>
        </w:rPr>
        <w:t>5</w:t>
      </w:r>
      <w:r w:rsidRPr="00DA7760">
        <w:rPr>
          <w:rFonts w:ascii="Arial" w:hAnsi="Arial" w:cs="Arial"/>
        </w:rPr>
        <w:t xml:space="preserve"> à main levée et d’en donner la décharge au </w:t>
      </w:r>
      <w:r w:rsidR="00072904">
        <w:rPr>
          <w:rFonts w:ascii="Arial" w:hAnsi="Arial" w:cs="Arial"/>
        </w:rPr>
        <w:t>Trésorier</w:t>
      </w:r>
      <w:r w:rsidRPr="00DA7760">
        <w:rPr>
          <w:rFonts w:ascii="Arial" w:hAnsi="Arial" w:cs="Arial"/>
        </w:rPr>
        <w:t>. Ce qui est fait à l’unanimité.</w:t>
      </w:r>
      <w:r w:rsidRPr="008D0685">
        <w:rPr>
          <w:rFonts w:ascii="Arial" w:hAnsi="Arial" w:cs="Arial"/>
        </w:rPr>
        <w:t xml:space="preserve"> </w:t>
      </w:r>
    </w:p>
    <w:p w14:paraId="4EDD57B2" w14:textId="77777777" w:rsidR="00D04B08" w:rsidRDefault="00D04B08" w:rsidP="00D04B08"/>
    <w:p w14:paraId="1C7A2B8C" w14:textId="77777777" w:rsidR="00D04B08" w:rsidRPr="008D0685" w:rsidRDefault="00D04B08" w:rsidP="00D04B08">
      <w:pPr>
        <w:pStyle w:val="Paragraphedeliste"/>
        <w:numPr>
          <w:ilvl w:val="0"/>
          <w:numId w:val="1"/>
        </w:numPr>
        <w:spacing w:before="120"/>
        <w:ind w:left="284" w:hanging="284"/>
        <w:jc w:val="both"/>
        <w:rPr>
          <w:rFonts w:ascii="Arial" w:hAnsi="Arial" w:cs="Arial"/>
          <w:b/>
          <w:bCs/>
          <w:sz w:val="26"/>
          <w:szCs w:val="26"/>
        </w:rPr>
      </w:pPr>
      <w:r w:rsidRPr="00BB57AC">
        <w:rPr>
          <w:rFonts w:ascii="Arial" w:hAnsi="Arial" w:cs="Arial"/>
          <w:b/>
          <w:bCs/>
          <w:sz w:val="26"/>
          <w:szCs w:val="26"/>
        </w:rPr>
        <w:t>Démission et élection des membres du comité</w:t>
      </w:r>
    </w:p>
    <w:p w14:paraId="047DFF30" w14:textId="613501D9" w:rsidR="009570FE" w:rsidRDefault="00D04B08" w:rsidP="00D04B08">
      <w:pPr>
        <w:rPr>
          <w:rFonts w:ascii="Arial" w:hAnsi="Arial" w:cs="Arial"/>
        </w:rPr>
      </w:pPr>
      <w:r w:rsidRPr="001C4644">
        <w:rPr>
          <w:rFonts w:ascii="Arial" w:hAnsi="Arial" w:cs="Arial"/>
        </w:rPr>
        <w:t>Comme annoncé</w:t>
      </w:r>
      <w:r w:rsidR="0094610B">
        <w:rPr>
          <w:rFonts w:ascii="Arial" w:hAnsi="Arial" w:cs="Arial"/>
        </w:rPr>
        <w:t xml:space="preserve">, Carole a décidé de quitter </w:t>
      </w:r>
      <w:r w:rsidR="0097363E">
        <w:rPr>
          <w:rFonts w:ascii="Arial" w:hAnsi="Arial" w:cs="Arial"/>
        </w:rPr>
        <w:t>le comité et de laisser la place aux suivants</w:t>
      </w:r>
      <w:r w:rsidR="00072904">
        <w:rPr>
          <w:rFonts w:ascii="Arial" w:hAnsi="Arial" w:cs="Arial"/>
        </w:rPr>
        <w:t>. Elle</w:t>
      </w:r>
      <w:r w:rsidR="0097363E">
        <w:rPr>
          <w:rFonts w:ascii="Arial" w:hAnsi="Arial" w:cs="Arial"/>
        </w:rPr>
        <w:t xml:space="preserve"> </w:t>
      </w:r>
      <w:r w:rsidR="00072904">
        <w:rPr>
          <w:rFonts w:ascii="Arial" w:hAnsi="Arial" w:cs="Arial"/>
        </w:rPr>
        <w:t xml:space="preserve">est présidente depuis 2019. Ayant quitté la commune depuis plusieurs années, elle souhaitait partir bien avant mais est restée car elle avait plaisir à travailler avec ce comité. </w:t>
      </w:r>
      <w:r w:rsidR="0097363E">
        <w:rPr>
          <w:rFonts w:ascii="Arial" w:hAnsi="Arial" w:cs="Arial"/>
        </w:rPr>
        <w:t xml:space="preserve"> </w:t>
      </w:r>
    </w:p>
    <w:p w14:paraId="7FDB4E97" w14:textId="77777777" w:rsidR="009307A5" w:rsidRDefault="0097363E" w:rsidP="00D04B08">
      <w:pPr>
        <w:rPr>
          <w:rFonts w:ascii="Arial" w:hAnsi="Arial" w:cs="Arial"/>
        </w:rPr>
      </w:pPr>
      <w:r>
        <w:rPr>
          <w:rFonts w:ascii="Arial" w:hAnsi="Arial" w:cs="Arial"/>
        </w:rPr>
        <w:t xml:space="preserve">Valeh </w:t>
      </w:r>
      <w:r w:rsidR="00072904">
        <w:rPr>
          <w:rFonts w:ascii="Arial" w:hAnsi="Arial" w:cs="Arial"/>
        </w:rPr>
        <w:t xml:space="preserve">a elle aussi choisi de quitter le comité après près de </w:t>
      </w:r>
      <w:r w:rsidR="00072904" w:rsidRPr="00F53043">
        <w:rPr>
          <w:rFonts w:ascii="Arial" w:hAnsi="Arial" w:cs="Arial"/>
        </w:rPr>
        <w:t>16</w:t>
      </w:r>
      <w:r w:rsidR="00072904" w:rsidRPr="005D68CF">
        <w:rPr>
          <w:rFonts w:ascii="Arial" w:hAnsi="Arial" w:cs="Arial"/>
        </w:rPr>
        <w:t xml:space="preserve"> ans</w:t>
      </w:r>
      <w:r w:rsidR="00072904">
        <w:rPr>
          <w:rFonts w:ascii="Arial" w:hAnsi="Arial" w:cs="Arial"/>
        </w:rPr>
        <w:t xml:space="preserve"> de bons et loyaux services : elle estime </w:t>
      </w:r>
      <w:r w:rsidR="009307A5">
        <w:rPr>
          <w:rFonts w:ascii="Arial" w:hAnsi="Arial" w:cs="Arial"/>
        </w:rPr>
        <w:t>avoir</w:t>
      </w:r>
      <w:r>
        <w:rPr>
          <w:rFonts w:ascii="Arial" w:hAnsi="Arial" w:cs="Arial"/>
        </w:rPr>
        <w:t xml:space="preserve"> fait son temps et veut laisser sa place à d’autres,</w:t>
      </w:r>
      <w:r w:rsidR="009307A5">
        <w:rPr>
          <w:rFonts w:ascii="Arial" w:hAnsi="Arial" w:cs="Arial"/>
        </w:rPr>
        <w:t xml:space="preserve"> pour pouvoir aussi profiter de la fête autrement mais elle continuera à donner un coup de main.</w:t>
      </w:r>
    </w:p>
    <w:p w14:paraId="051CAAA2" w14:textId="3F7F91A2" w:rsidR="009307A5" w:rsidRDefault="009307A5" w:rsidP="00D04B08">
      <w:pPr>
        <w:rPr>
          <w:rFonts w:ascii="Arial" w:hAnsi="Arial" w:cs="Arial"/>
        </w:rPr>
      </w:pPr>
      <w:r>
        <w:rPr>
          <w:rFonts w:ascii="Arial" w:hAnsi="Arial" w:cs="Arial"/>
        </w:rPr>
        <w:t>Mélanie (</w:t>
      </w:r>
      <w:r w:rsidR="00F53043">
        <w:rPr>
          <w:rFonts w:ascii="Arial" w:hAnsi="Arial" w:cs="Arial"/>
        </w:rPr>
        <w:t>absente</w:t>
      </w:r>
      <w:r>
        <w:rPr>
          <w:rFonts w:ascii="Arial" w:hAnsi="Arial" w:cs="Arial"/>
        </w:rPr>
        <w:t xml:space="preserve">) est elle aussi démissionnaire, elle a quitté la commune et souhaite prendre un nouveau départ. </w:t>
      </w:r>
      <w:r w:rsidR="0097363E">
        <w:rPr>
          <w:rFonts w:ascii="Arial" w:hAnsi="Arial" w:cs="Arial"/>
        </w:rPr>
        <w:t xml:space="preserve"> </w:t>
      </w:r>
    </w:p>
    <w:p w14:paraId="168DF5F8" w14:textId="1C02CB72" w:rsidR="009307A5" w:rsidRDefault="009307A5" w:rsidP="00D04B08">
      <w:pPr>
        <w:rPr>
          <w:rFonts w:ascii="Arial" w:hAnsi="Arial" w:cs="Arial"/>
        </w:rPr>
      </w:pPr>
      <w:r>
        <w:rPr>
          <w:rFonts w:ascii="Arial" w:hAnsi="Arial" w:cs="Arial"/>
        </w:rPr>
        <w:t>Nous remercions très chaleureusement Carole, Valeh et Mélanie pour leur engagement sans faille et leur efficacité au sein du comité et surtout pour les magnifiques moments partagés au cours de toutes ces années.</w:t>
      </w:r>
    </w:p>
    <w:p w14:paraId="6D51BA88" w14:textId="77777777" w:rsidR="009307A5" w:rsidRDefault="009307A5" w:rsidP="00D04B08">
      <w:pPr>
        <w:rPr>
          <w:rFonts w:ascii="Arial" w:hAnsi="Arial" w:cs="Arial"/>
        </w:rPr>
      </w:pPr>
    </w:p>
    <w:p w14:paraId="65275F3A" w14:textId="1615625A" w:rsidR="009570FE" w:rsidRDefault="009570FE" w:rsidP="00D04B08">
      <w:pPr>
        <w:rPr>
          <w:rFonts w:ascii="Arial" w:hAnsi="Arial" w:cs="Arial"/>
        </w:rPr>
      </w:pPr>
      <w:r>
        <w:rPr>
          <w:rFonts w:ascii="Arial" w:hAnsi="Arial" w:cs="Arial"/>
        </w:rPr>
        <w:t xml:space="preserve">Sébastien et Valérie </w:t>
      </w:r>
      <w:r w:rsidR="009307A5">
        <w:rPr>
          <w:rFonts w:ascii="Arial" w:hAnsi="Arial" w:cs="Arial"/>
        </w:rPr>
        <w:t xml:space="preserve">poursuivent leur engagement au comité. </w:t>
      </w:r>
    </w:p>
    <w:p w14:paraId="15C0C150" w14:textId="08862C9C" w:rsidR="009307A5" w:rsidRDefault="009307A5" w:rsidP="00D04B08">
      <w:pPr>
        <w:rPr>
          <w:rFonts w:ascii="Arial" w:hAnsi="Arial" w:cs="Arial"/>
        </w:rPr>
      </w:pPr>
      <w:r>
        <w:rPr>
          <w:rFonts w:ascii="Arial" w:hAnsi="Arial" w:cs="Arial"/>
        </w:rPr>
        <w:t>L’</w:t>
      </w:r>
      <w:r w:rsidR="00F53043">
        <w:rPr>
          <w:rFonts w:ascii="Arial" w:hAnsi="Arial" w:cs="Arial"/>
        </w:rPr>
        <w:t>a</w:t>
      </w:r>
      <w:r>
        <w:rPr>
          <w:rFonts w:ascii="Arial" w:hAnsi="Arial" w:cs="Arial"/>
        </w:rPr>
        <w:t xml:space="preserve">ssociation est donc à la recherche de nouveaux membres pour son comité : il faut au minimum 5 personnes pour assurer les différents postes (1 </w:t>
      </w:r>
      <w:proofErr w:type="spellStart"/>
      <w:proofErr w:type="gramStart"/>
      <w:r>
        <w:rPr>
          <w:rFonts w:ascii="Arial" w:hAnsi="Arial" w:cs="Arial"/>
        </w:rPr>
        <w:t>président.e</w:t>
      </w:r>
      <w:proofErr w:type="spellEnd"/>
      <w:proofErr w:type="gramEnd"/>
      <w:r>
        <w:rPr>
          <w:rFonts w:ascii="Arial" w:hAnsi="Arial" w:cs="Arial"/>
        </w:rPr>
        <w:t>, 1 vice-</w:t>
      </w:r>
      <w:proofErr w:type="spellStart"/>
      <w:proofErr w:type="gramStart"/>
      <w:r>
        <w:rPr>
          <w:rFonts w:ascii="Arial" w:hAnsi="Arial" w:cs="Arial"/>
        </w:rPr>
        <w:t>président.e</w:t>
      </w:r>
      <w:proofErr w:type="spellEnd"/>
      <w:proofErr w:type="gramEnd"/>
      <w:r>
        <w:rPr>
          <w:rFonts w:ascii="Arial" w:hAnsi="Arial" w:cs="Arial"/>
        </w:rPr>
        <w:t xml:space="preserve">, 1 </w:t>
      </w:r>
      <w:proofErr w:type="spellStart"/>
      <w:proofErr w:type="gramStart"/>
      <w:r>
        <w:rPr>
          <w:rFonts w:ascii="Arial" w:hAnsi="Arial" w:cs="Arial"/>
        </w:rPr>
        <w:t>trésorier.ère</w:t>
      </w:r>
      <w:proofErr w:type="spellEnd"/>
      <w:proofErr w:type="gramEnd"/>
      <w:r>
        <w:rPr>
          <w:rFonts w:ascii="Arial" w:hAnsi="Arial" w:cs="Arial"/>
        </w:rPr>
        <w:t>, 1 secrétaire et 1 membre)</w:t>
      </w:r>
    </w:p>
    <w:p w14:paraId="5AC0ABF1" w14:textId="53C051B5" w:rsidR="0097363E" w:rsidRDefault="0097363E" w:rsidP="00D04B08">
      <w:pPr>
        <w:rPr>
          <w:rFonts w:ascii="Arial" w:hAnsi="Arial" w:cs="Arial"/>
        </w:rPr>
      </w:pPr>
      <w:proofErr w:type="spellStart"/>
      <w:r>
        <w:rPr>
          <w:rFonts w:ascii="Arial" w:hAnsi="Arial" w:cs="Arial"/>
        </w:rPr>
        <w:t>Eric</w:t>
      </w:r>
      <w:proofErr w:type="spellEnd"/>
      <w:r>
        <w:rPr>
          <w:rFonts w:ascii="Arial" w:hAnsi="Arial" w:cs="Arial"/>
        </w:rPr>
        <w:t xml:space="preserve"> Stauffacher se présente pour faire partie du comité. </w:t>
      </w:r>
      <w:r w:rsidR="009307A5">
        <w:rPr>
          <w:rFonts w:ascii="Arial" w:hAnsi="Arial" w:cs="Arial"/>
        </w:rPr>
        <w:t xml:space="preserve">De même que Amanda Freemantle, Nathalie Cobos et Guillaume Monnard. L’assemblée se réjouit de cet engouement. Le nouveau comité est donc validé. </w:t>
      </w:r>
    </w:p>
    <w:p w14:paraId="04554B77" w14:textId="77777777" w:rsidR="00D04B08" w:rsidRPr="00BB57AC" w:rsidRDefault="00D04B08" w:rsidP="00D04B08"/>
    <w:p w14:paraId="4FDAB28A" w14:textId="7E07EFCD" w:rsidR="00D04B08" w:rsidRPr="00F53043" w:rsidRDefault="00D04B08" w:rsidP="00F53043">
      <w:pPr>
        <w:pStyle w:val="Paragraphedeliste"/>
        <w:numPr>
          <w:ilvl w:val="0"/>
          <w:numId w:val="1"/>
        </w:numPr>
        <w:spacing w:before="120"/>
        <w:ind w:left="426" w:hanging="426"/>
        <w:jc w:val="both"/>
        <w:rPr>
          <w:rFonts w:ascii="Arial" w:hAnsi="Arial" w:cs="Arial"/>
          <w:b/>
          <w:bCs/>
          <w:sz w:val="26"/>
          <w:szCs w:val="26"/>
        </w:rPr>
      </w:pPr>
      <w:proofErr w:type="spellStart"/>
      <w:r w:rsidRPr="008D0685">
        <w:rPr>
          <w:rFonts w:ascii="Arial" w:hAnsi="Arial" w:cs="Arial"/>
          <w:b/>
          <w:bCs/>
          <w:sz w:val="26"/>
          <w:szCs w:val="26"/>
        </w:rPr>
        <w:t>Election</w:t>
      </w:r>
      <w:proofErr w:type="spellEnd"/>
      <w:r w:rsidRPr="008D0685">
        <w:rPr>
          <w:rFonts w:ascii="Arial" w:hAnsi="Arial" w:cs="Arial"/>
          <w:b/>
          <w:bCs/>
          <w:sz w:val="26"/>
          <w:szCs w:val="26"/>
        </w:rPr>
        <w:t xml:space="preserve"> des vérificateurs des comptes AFJ</w:t>
      </w:r>
    </w:p>
    <w:p w14:paraId="5EF152E1" w14:textId="40399A3D" w:rsidR="0097363E" w:rsidRDefault="00D04B08" w:rsidP="00D04B08">
      <w:pPr>
        <w:rPr>
          <w:rFonts w:ascii="Arial" w:hAnsi="Arial" w:cs="Arial"/>
        </w:rPr>
      </w:pPr>
      <w:r>
        <w:rPr>
          <w:rFonts w:ascii="Arial" w:hAnsi="Arial" w:cs="Arial"/>
        </w:rPr>
        <w:t>Pour</w:t>
      </w:r>
      <w:r w:rsidRPr="008D0685">
        <w:rPr>
          <w:rFonts w:ascii="Arial" w:hAnsi="Arial" w:cs="Arial"/>
        </w:rPr>
        <w:t xml:space="preserve"> 202</w:t>
      </w:r>
      <w:r>
        <w:rPr>
          <w:rFonts w:ascii="Arial" w:hAnsi="Arial" w:cs="Arial"/>
        </w:rPr>
        <w:t xml:space="preserve">6, nous aurons deux vérificateurs : </w:t>
      </w:r>
      <w:r w:rsidR="009570FE">
        <w:rPr>
          <w:rFonts w:ascii="Arial" w:hAnsi="Arial" w:cs="Arial"/>
        </w:rPr>
        <w:t>Violaine</w:t>
      </w:r>
      <w:r w:rsidR="009307A5">
        <w:rPr>
          <w:rFonts w:ascii="Arial" w:hAnsi="Arial" w:cs="Arial"/>
        </w:rPr>
        <w:t xml:space="preserve"> de Claparède</w:t>
      </w:r>
      <w:r w:rsidR="009570FE">
        <w:rPr>
          <w:rFonts w:ascii="Arial" w:hAnsi="Arial" w:cs="Arial"/>
        </w:rPr>
        <w:t xml:space="preserve"> et Sabine </w:t>
      </w:r>
      <w:r w:rsidR="009307A5">
        <w:rPr>
          <w:rFonts w:ascii="Arial" w:hAnsi="Arial" w:cs="Arial"/>
        </w:rPr>
        <w:t>Vasseur.</w:t>
      </w:r>
      <w:r w:rsidR="00F53043">
        <w:rPr>
          <w:rFonts w:ascii="Arial" w:hAnsi="Arial" w:cs="Arial"/>
        </w:rPr>
        <w:t xml:space="preserve"> </w:t>
      </w:r>
      <w:r>
        <w:rPr>
          <w:rFonts w:ascii="Arial" w:hAnsi="Arial" w:cs="Arial"/>
        </w:rPr>
        <w:t>Un</w:t>
      </w:r>
      <w:r w:rsidR="009307A5">
        <w:rPr>
          <w:rFonts w:ascii="Arial" w:hAnsi="Arial" w:cs="Arial"/>
        </w:rPr>
        <w:t>e</w:t>
      </w:r>
      <w:r>
        <w:rPr>
          <w:rFonts w:ascii="Arial" w:hAnsi="Arial" w:cs="Arial"/>
        </w:rPr>
        <w:t xml:space="preserve"> suppléant</w:t>
      </w:r>
      <w:r w:rsidR="009307A5">
        <w:rPr>
          <w:rFonts w:ascii="Arial" w:hAnsi="Arial" w:cs="Arial"/>
        </w:rPr>
        <w:t>e</w:t>
      </w:r>
      <w:r>
        <w:rPr>
          <w:rFonts w:ascii="Arial" w:hAnsi="Arial" w:cs="Arial"/>
        </w:rPr>
        <w:t xml:space="preserve"> se propose : </w:t>
      </w:r>
      <w:r w:rsidR="009570FE">
        <w:rPr>
          <w:rFonts w:ascii="Arial" w:hAnsi="Arial" w:cs="Arial"/>
        </w:rPr>
        <w:t>Carole</w:t>
      </w:r>
      <w:r w:rsidR="009307A5">
        <w:rPr>
          <w:rFonts w:ascii="Arial" w:hAnsi="Arial" w:cs="Arial"/>
        </w:rPr>
        <w:t xml:space="preserve"> Helm.</w:t>
      </w:r>
    </w:p>
    <w:p w14:paraId="6897F776" w14:textId="270811F1" w:rsidR="00D04B08" w:rsidRPr="008D0685" w:rsidRDefault="00D04B08" w:rsidP="00D04B08">
      <w:pPr>
        <w:rPr>
          <w:rFonts w:ascii="Arial" w:hAnsi="Arial" w:cs="Arial"/>
        </w:rPr>
      </w:pPr>
      <w:r>
        <w:rPr>
          <w:rFonts w:ascii="Arial" w:hAnsi="Arial" w:cs="Arial"/>
        </w:rPr>
        <w:t>Nous les remercions tou</w:t>
      </w:r>
      <w:r w:rsidR="00F53043">
        <w:rPr>
          <w:rFonts w:ascii="Arial" w:hAnsi="Arial" w:cs="Arial"/>
        </w:rPr>
        <w:t>tes</w:t>
      </w:r>
      <w:r>
        <w:rPr>
          <w:rFonts w:ascii="Arial" w:hAnsi="Arial" w:cs="Arial"/>
        </w:rPr>
        <w:t xml:space="preserve"> par avance</w:t>
      </w:r>
      <w:r w:rsidRPr="00D01496">
        <w:rPr>
          <w:rFonts w:ascii="Arial" w:hAnsi="Arial" w:cs="Arial"/>
        </w:rPr>
        <w:t xml:space="preserve"> </w:t>
      </w:r>
      <w:r w:rsidRPr="008D0685">
        <w:rPr>
          <w:rFonts w:ascii="Arial" w:hAnsi="Arial" w:cs="Arial"/>
        </w:rPr>
        <w:t>pour leur engagement</w:t>
      </w:r>
      <w:r>
        <w:rPr>
          <w:rFonts w:ascii="Arial" w:hAnsi="Arial" w:cs="Arial"/>
        </w:rPr>
        <w:t xml:space="preserve"> et le temps mis à disposition de l’association</w:t>
      </w:r>
      <w:r w:rsidRPr="008D0685">
        <w:rPr>
          <w:rFonts w:ascii="Arial" w:hAnsi="Arial" w:cs="Arial"/>
        </w:rPr>
        <w:t xml:space="preserve">. </w:t>
      </w:r>
    </w:p>
    <w:p w14:paraId="28FD505F" w14:textId="77777777" w:rsidR="00D04B08" w:rsidRPr="00D01496" w:rsidRDefault="00D04B08" w:rsidP="00D04B08">
      <w:pPr>
        <w:rPr>
          <w:rFonts w:ascii="Arial" w:hAnsi="Arial" w:cs="Arial"/>
        </w:rPr>
      </w:pPr>
    </w:p>
    <w:p w14:paraId="380D7B26" w14:textId="16CD78ED" w:rsidR="00D04B08" w:rsidRPr="00F53043" w:rsidRDefault="00D04B08" w:rsidP="00D04B08">
      <w:pPr>
        <w:pStyle w:val="Paragraphedeliste"/>
        <w:numPr>
          <w:ilvl w:val="0"/>
          <w:numId w:val="2"/>
        </w:numPr>
        <w:spacing w:before="120"/>
        <w:ind w:left="426" w:hanging="426"/>
        <w:jc w:val="both"/>
        <w:rPr>
          <w:rFonts w:ascii="Arial" w:hAnsi="Arial" w:cs="Arial"/>
          <w:b/>
          <w:bCs/>
          <w:sz w:val="26"/>
          <w:szCs w:val="26"/>
        </w:rPr>
      </w:pPr>
      <w:r w:rsidRPr="004D2597">
        <w:rPr>
          <w:rFonts w:ascii="Arial" w:hAnsi="Arial" w:cs="Arial"/>
          <w:b/>
          <w:bCs/>
          <w:sz w:val="26"/>
          <w:szCs w:val="26"/>
        </w:rPr>
        <w:t>Fête à Jouxtens 202</w:t>
      </w:r>
      <w:r w:rsidR="009570FE">
        <w:rPr>
          <w:rFonts w:ascii="Arial" w:hAnsi="Arial" w:cs="Arial"/>
          <w:b/>
          <w:bCs/>
          <w:sz w:val="26"/>
          <w:szCs w:val="26"/>
        </w:rPr>
        <w:t>6</w:t>
      </w:r>
      <w:r w:rsidRPr="004D2597">
        <w:rPr>
          <w:rFonts w:ascii="Arial" w:hAnsi="Arial" w:cs="Arial"/>
          <w:b/>
          <w:bCs/>
          <w:sz w:val="26"/>
          <w:szCs w:val="26"/>
        </w:rPr>
        <w:t xml:space="preserve"> : </w:t>
      </w:r>
      <w:r>
        <w:rPr>
          <w:rFonts w:ascii="Arial" w:hAnsi="Arial" w:cs="Arial"/>
          <w:b/>
          <w:bCs/>
          <w:sz w:val="26"/>
          <w:szCs w:val="26"/>
        </w:rPr>
        <w:t xml:space="preserve">programme et </w:t>
      </w:r>
      <w:r w:rsidRPr="004D2597">
        <w:rPr>
          <w:rFonts w:ascii="Arial" w:hAnsi="Arial" w:cs="Arial"/>
          <w:b/>
          <w:bCs/>
          <w:sz w:val="26"/>
          <w:szCs w:val="26"/>
        </w:rPr>
        <w:t>choix du thème</w:t>
      </w:r>
    </w:p>
    <w:p w14:paraId="4BE62A5D" w14:textId="1A9F9E43" w:rsidR="009570FE" w:rsidRDefault="00504EA4" w:rsidP="00D04B08">
      <w:pPr>
        <w:rPr>
          <w:rFonts w:ascii="Helvetica Neue" w:hAnsi="Helvetica Neue"/>
        </w:rPr>
      </w:pPr>
      <w:r>
        <w:rPr>
          <w:rFonts w:ascii="Helvetica Neue" w:hAnsi="Helvetica Neue"/>
        </w:rPr>
        <w:t>Valeh a établi un c</w:t>
      </w:r>
      <w:r w:rsidR="00472CC0">
        <w:rPr>
          <w:rFonts w:ascii="Helvetica Neue" w:hAnsi="Helvetica Neue"/>
        </w:rPr>
        <w:t>ontact avec Manon</w:t>
      </w:r>
      <w:r>
        <w:rPr>
          <w:rFonts w:ascii="Helvetica Neue" w:hAnsi="Helvetica Neue"/>
        </w:rPr>
        <w:t>, enseignante à l’école de Jouxtens</w:t>
      </w:r>
      <w:r w:rsidR="00472CC0">
        <w:rPr>
          <w:rFonts w:ascii="Helvetica Neue" w:hAnsi="Helvetica Neue"/>
        </w:rPr>
        <w:t>, pour essayer de re</w:t>
      </w:r>
      <w:r>
        <w:rPr>
          <w:rFonts w:ascii="Helvetica Neue" w:hAnsi="Helvetica Neue"/>
        </w:rPr>
        <w:t>nouer</w:t>
      </w:r>
      <w:r w:rsidR="00472CC0">
        <w:rPr>
          <w:rFonts w:ascii="Helvetica Neue" w:hAnsi="Helvetica Neue"/>
        </w:rPr>
        <w:t xml:space="preserve"> un lien avec l’école.</w:t>
      </w:r>
      <w:r>
        <w:rPr>
          <w:rFonts w:ascii="Helvetica Neue" w:hAnsi="Helvetica Neue"/>
        </w:rPr>
        <w:t xml:space="preserve"> En effet, nous avons constaté ces dernières années une présence moindre des jeunes familles de Jouxtens durant la fête du village. Une implication des élèves dans la fête permettrait peut-être de recréer un intérêt auprès des familles. Durant cette année scolaire année, les t</w:t>
      </w:r>
      <w:r w:rsidR="00472CC0">
        <w:rPr>
          <w:rFonts w:ascii="Helvetica Neue" w:hAnsi="Helvetica Neue"/>
        </w:rPr>
        <w:t xml:space="preserve">hèmes </w:t>
      </w:r>
      <w:r>
        <w:rPr>
          <w:rFonts w:ascii="Helvetica Neue" w:hAnsi="Helvetica Neue"/>
        </w:rPr>
        <w:t>travaillés avec les enfants sont</w:t>
      </w:r>
      <w:r w:rsidR="00472CC0">
        <w:rPr>
          <w:rFonts w:ascii="Helvetica Neue" w:hAnsi="Helvetica Neue"/>
        </w:rPr>
        <w:t xml:space="preserve"> : </w:t>
      </w:r>
      <w:r>
        <w:rPr>
          <w:rFonts w:ascii="Helvetica Neue" w:hAnsi="Helvetica Neue"/>
        </w:rPr>
        <w:t>l’</w:t>
      </w:r>
      <w:r w:rsidR="00472CC0">
        <w:rPr>
          <w:rFonts w:ascii="Helvetica Neue" w:hAnsi="Helvetica Neue"/>
        </w:rPr>
        <w:t xml:space="preserve">espace, </w:t>
      </w:r>
      <w:r>
        <w:rPr>
          <w:rFonts w:ascii="Helvetica Neue" w:hAnsi="Helvetica Neue"/>
        </w:rPr>
        <w:t>l’</w:t>
      </w:r>
      <w:r w:rsidR="00472CC0">
        <w:rPr>
          <w:rFonts w:ascii="Helvetica Neue" w:hAnsi="Helvetica Neue"/>
        </w:rPr>
        <w:t>océan</w:t>
      </w:r>
      <w:r>
        <w:rPr>
          <w:rFonts w:ascii="Helvetica Neue" w:hAnsi="Helvetica Neue"/>
        </w:rPr>
        <w:t xml:space="preserve"> et les</w:t>
      </w:r>
      <w:r w:rsidR="00472CC0">
        <w:rPr>
          <w:rFonts w:ascii="Helvetica Neue" w:hAnsi="Helvetica Neue"/>
        </w:rPr>
        <w:t xml:space="preserve"> animaux.</w:t>
      </w:r>
      <w:r>
        <w:rPr>
          <w:rFonts w:ascii="Helvetica Neue" w:hAnsi="Helvetica Neue"/>
        </w:rPr>
        <w:t xml:space="preserve"> Serait-il possible de trouver un thème pour la Fête 2026 en accord ou se rapprochant de ces thèmes dans le but d’impliquer davantage les jeunes élèves de Jouxtens par l’intermédiaire de projets menés en classe par leurs maîtresses ?</w:t>
      </w:r>
    </w:p>
    <w:p w14:paraId="5AE6561F" w14:textId="77777777" w:rsidR="009570FE" w:rsidRDefault="009570FE" w:rsidP="00D04B08">
      <w:pPr>
        <w:rPr>
          <w:rFonts w:ascii="Helvetica Neue" w:hAnsi="Helvetica Neue"/>
        </w:rPr>
      </w:pPr>
    </w:p>
    <w:p w14:paraId="6434D4AA" w14:textId="77777777" w:rsidR="00F53043" w:rsidRDefault="00F53043" w:rsidP="00D04B08">
      <w:pPr>
        <w:rPr>
          <w:rFonts w:ascii="Helvetica Neue" w:hAnsi="Helvetica Neue"/>
          <w:b/>
          <w:bCs/>
        </w:rPr>
      </w:pPr>
      <w:r>
        <w:rPr>
          <w:rFonts w:ascii="Helvetica Neue" w:hAnsi="Helvetica Neue"/>
          <w:b/>
          <w:bCs/>
        </w:rPr>
        <w:t>Date de la fête : 28 et 29 août 2026</w:t>
      </w:r>
      <w:r>
        <w:rPr>
          <w:rFonts w:ascii="Helvetica Neue" w:hAnsi="Helvetica Neue"/>
          <w:b/>
          <w:bCs/>
        </w:rPr>
        <w:t>.</w:t>
      </w:r>
    </w:p>
    <w:p w14:paraId="0267D6BF" w14:textId="5F23E35E" w:rsidR="005D68CF" w:rsidRPr="00F53043" w:rsidRDefault="00D04B08" w:rsidP="00472CC0">
      <w:pPr>
        <w:rPr>
          <w:rFonts w:ascii="Helvetica Neue" w:hAnsi="Helvetica Neue"/>
          <w:b/>
          <w:bCs/>
        </w:rPr>
      </w:pPr>
      <w:r w:rsidRPr="008A3E4D">
        <w:rPr>
          <w:rFonts w:ascii="Helvetica Neue" w:hAnsi="Helvetica Neue"/>
          <w:b/>
          <w:bCs/>
        </w:rPr>
        <w:t>Thèmes proposés par le comité et l’assemblée </w:t>
      </w:r>
      <w:r w:rsidR="005D68CF">
        <w:rPr>
          <w:rFonts w:ascii="Helvetica Neue" w:hAnsi="Helvetica Neue"/>
        </w:rPr>
        <w:t xml:space="preserve">: </w:t>
      </w:r>
    </w:p>
    <w:p w14:paraId="6B41EC84" w14:textId="2DBB3833" w:rsidR="00472CC0" w:rsidRDefault="00472CC0" w:rsidP="00472CC0">
      <w:pPr>
        <w:rPr>
          <w:rFonts w:ascii="Helvetica Neue" w:hAnsi="Helvetica Neue"/>
        </w:rPr>
      </w:pPr>
      <w:r>
        <w:rPr>
          <w:rFonts w:ascii="Helvetica Neue" w:hAnsi="Helvetica Neue"/>
        </w:rPr>
        <w:t>Contes et légendes / Mangas</w:t>
      </w:r>
      <w:r w:rsidR="00BD4702">
        <w:rPr>
          <w:rFonts w:ascii="Helvetica Neue" w:hAnsi="Helvetica Neue"/>
        </w:rPr>
        <w:t xml:space="preserve"> &amp; Japon </w:t>
      </w:r>
      <w:r>
        <w:rPr>
          <w:rFonts w:ascii="Helvetica Neue" w:hAnsi="Helvetica Neue"/>
        </w:rPr>
        <w:t xml:space="preserve">/ </w:t>
      </w:r>
      <w:proofErr w:type="spellStart"/>
      <w:r>
        <w:rPr>
          <w:rFonts w:ascii="Helvetica Neue" w:hAnsi="Helvetica Neue"/>
        </w:rPr>
        <w:t>Asterix</w:t>
      </w:r>
      <w:proofErr w:type="spellEnd"/>
      <w:r>
        <w:rPr>
          <w:rFonts w:ascii="Helvetica Neue" w:hAnsi="Helvetica Neue"/>
        </w:rPr>
        <w:t xml:space="preserve"> et Obelix / </w:t>
      </w:r>
      <w:r w:rsidR="00BD4702">
        <w:rPr>
          <w:rFonts w:ascii="Helvetica Neue" w:hAnsi="Helvetica Neue"/>
        </w:rPr>
        <w:t xml:space="preserve">Tour du </w:t>
      </w:r>
      <w:proofErr w:type="gramStart"/>
      <w:r w:rsidR="00BD4702">
        <w:rPr>
          <w:rFonts w:ascii="Helvetica Neue" w:hAnsi="Helvetica Neue"/>
        </w:rPr>
        <w:t xml:space="preserve">monde </w:t>
      </w:r>
      <w:r w:rsidR="00852CA2">
        <w:rPr>
          <w:rFonts w:ascii="Helvetica Neue" w:hAnsi="Helvetica Neue"/>
        </w:rPr>
        <w:t xml:space="preserve"> </w:t>
      </w:r>
      <w:r w:rsidR="00BD4702">
        <w:rPr>
          <w:rFonts w:ascii="Helvetica Neue" w:hAnsi="Helvetica Neue"/>
        </w:rPr>
        <w:t>/</w:t>
      </w:r>
      <w:proofErr w:type="gramEnd"/>
      <w:r w:rsidR="00BD4702">
        <w:rPr>
          <w:rFonts w:ascii="Helvetica Neue" w:hAnsi="Helvetica Neue"/>
        </w:rPr>
        <w:t xml:space="preserve"> Safari </w:t>
      </w:r>
      <w:proofErr w:type="gramStart"/>
      <w:r w:rsidR="00BD4702">
        <w:rPr>
          <w:rFonts w:ascii="Helvetica Neue" w:hAnsi="Helvetica Neue"/>
        </w:rPr>
        <w:t>/  Vikings</w:t>
      </w:r>
      <w:proofErr w:type="gramEnd"/>
      <w:r w:rsidR="00BD4702">
        <w:rPr>
          <w:rFonts w:ascii="Helvetica Neue" w:hAnsi="Helvetica Neue"/>
        </w:rPr>
        <w:t xml:space="preserve">  </w:t>
      </w:r>
      <w:proofErr w:type="gramStart"/>
      <w:r w:rsidR="00BD4702">
        <w:rPr>
          <w:rFonts w:ascii="Helvetica Neue" w:hAnsi="Helvetica Neue"/>
        </w:rPr>
        <w:t>/  métiers</w:t>
      </w:r>
      <w:proofErr w:type="gramEnd"/>
      <w:r w:rsidR="00BD4702">
        <w:rPr>
          <w:rFonts w:ascii="Helvetica Neue" w:hAnsi="Helvetica Neue"/>
        </w:rPr>
        <w:t xml:space="preserve"> </w:t>
      </w:r>
      <w:proofErr w:type="gramStart"/>
      <w:r w:rsidR="00BD4702">
        <w:rPr>
          <w:rFonts w:ascii="Helvetica Neue" w:hAnsi="Helvetica Neue"/>
        </w:rPr>
        <w:t xml:space="preserve">/  </w:t>
      </w:r>
      <w:r w:rsidR="00852CA2">
        <w:rPr>
          <w:rFonts w:ascii="Helvetica Neue" w:hAnsi="Helvetica Neue"/>
        </w:rPr>
        <w:t>...</w:t>
      </w:r>
      <w:proofErr w:type="gramEnd"/>
      <w:r w:rsidR="00852CA2">
        <w:rPr>
          <w:rFonts w:ascii="Helvetica Neue" w:hAnsi="Helvetica Neue"/>
        </w:rPr>
        <w:t>.</w:t>
      </w:r>
    </w:p>
    <w:p w14:paraId="43E15E15" w14:textId="6720AB72" w:rsidR="00D04B08" w:rsidRDefault="00D04B08" w:rsidP="00472CC0">
      <w:pPr>
        <w:rPr>
          <w:rFonts w:ascii="Helvetica Neue" w:hAnsi="Helvetica Neue"/>
        </w:rPr>
      </w:pPr>
      <w:r>
        <w:rPr>
          <w:rFonts w:ascii="Helvetica Neue" w:hAnsi="Helvetica Neue"/>
        </w:rPr>
        <w:t xml:space="preserve">L’assemblée vote </w:t>
      </w:r>
      <w:r w:rsidR="00504EA4">
        <w:rPr>
          <w:rFonts w:ascii="Helvetica Neue" w:hAnsi="Helvetica Neue"/>
        </w:rPr>
        <w:t xml:space="preserve">à main levée </w:t>
      </w:r>
      <w:r>
        <w:rPr>
          <w:rFonts w:ascii="Helvetica Neue" w:hAnsi="Helvetica Neue"/>
        </w:rPr>
        <w:t xml:space="preserve">pour le thème : </w:t>
      </w:r>
      <w:r w:rsidR="00852CA2" w:rsidRPr="00852CA2">
        <w:rPr>
          <w:rFonts w:ascii="Helvetica Neue" w:hAnsi="Helvetica Neue"/>
          <w:b/>
          <w:bCs/>
        </w:rPr>
        <w:t>contes et légendes</w:t>
      </w:r>
      <w:r w:rsidR="00852CA2">
        <w:rPr>
          <w:rFonts w:ascii="Helvetica Neue" w:hAnsi="Helvetica Neue"/>
        </w:rPr>
        <w:t xml:space="preserve"> </w:t>
      </w:r>
      <w:r w:rsidR="00504EA4">
        <w:rPr>
          <w:rFonts w:ascii="Helvetica Neue" w:hAnsi="Helvetica Neue"/>
        </w:rPr>
        <w:t xml:space="preserve">(12 votes) </w:t>
      </w:r>
    </w:p>
    <w:p w14:paraId="14862C12" w14:textId="5576DF9E" w:rsidR="00504EA4" w:rsidRDefault="00504EA4" w:rsidP="00472CC0">
      <w:pPr>
        <w:rPr>
          <w:rFonts w:ascii="Helvetica Neue" w:hAnsi="Helvetica Neue"/>
        </w:rPr>
      </w:pPr>
      <w:r>
        <w:rPr>
          <w:rFonts w:ascii="Helvetica Neue" w:hAnsi="Helvetica Neue"/>
        </w:rPr>
        <w:t>Le thème Mangas et Japon récolte quant à lui 4 voix.</w:t>
      </w:r>
    </w:p>
    <w:p w14:paraId="5D718EF9" w14:textId="1229B791" w:rsidR="005D68CF" w:rsidRDefault="005D68CF" w:rsidP="00472CC0">
      <w:pPr>
        <w:rPr>
          <w:rFonts w:ascii="Helvetica Neue" w:hAnsi="Helvetica Neue"/>
        </w:rPr>
      </w:pPr>
      <w:r>
        <w:rPr>
          <w:rFonts w:ascii="Helvetica Neue" w:hAnsi="Helvetica Neue"/>
        </w:rPr>
        <w:t>Nous espérons que le choix du thème inspirera Sandrine, notre décoratrice. Peut-être serait-il possible de solliciter l’école pour faire une petite partie de la décoration ? Un participant suggère l’idée de faire appel à Sarah pour monter des mini-scènes théâtrales.</w:t>
      </w:r>
    </w:p>
    <w:p w14:paraId="6842D808" w14:textId="1F30C35D" w:rsidR="00CE2A3A" w:rsidRPr="00F53043" w:rsidRDefault="00504EA4" w:rsidP="00472CC0">
      <w:pPr>
        <w:rPr>
          <w:rFonts w:ascii="Helvetica Neue" w:hAnsi="Helvetica Neue"/>
        </w:rPr>
      </w:pPr>
      <w:r>
        <w:rPr>
          <w:rFonts w:ascii="Helvetica Neue" w:hAnsi="Helvetica Neue"/>
        </w:rPr>
        <w:t>Il faudra affiner le titre du thème, par ex : « Il était une fois... »</w:t>
      </w:r>
      <w:r w:rsidR="005D68CF">
        <w:rPr>
          <w:rFonts w:ascii="Helvetica Neue" w:hAnsi="Helvetica Neue"/>
        </w:rPr>
        <w:t xml:space="preserve"> et penser à une affiche. Nous p</w:t>
      </w:r>
      <w:r w:rsidR="00F53043">
        <w:rPr>
          <w:rFonts w:ascii="Helvetica Neue" w:hAnsi="Helvetica Neue"/>
        </w:rPr>
        <w:t>ensons</w:t>
      </w:r>
      <w:r w:rsidR="005D68CF">
        <w:rPr>
          <w:rFonts w:ascii="Helvetica Neue" w:hAnsi="Helvetica Neue"/>
        </w:rPr>
        <w:t xml:space="preserve"> demander à Hervé s’il serait disposé à y réfléchir. </w:t>
      </w:r>
    </w:p>
    <w:p w14:paraId="6BF2FCC4" w14:textId="77777777" w:rsidR="00CE2A3A" w:rsidRDefault="00CE2A3A" w:rsidP="00472CC0">
      <w:pPr>
        <w:rPr>
          <w:rFonts w:ascii="Helvetica Neue" w:hAnsi="Helvetica Neue"/>
          <w:color w:val="00B050"/>
        </w:rPr>
      </w:pPr>
    </w:p>
    <w:p w14:paraId="00363D08" w14:textId="2CC38F64" w:rsidR="00CE2A3A" w:rsidRPr="00F53043" w:rsidRDefault="00CE2A3A" w:rsidP="00F53043">
      <w:pPr>
        <w:ind w:left="360" w:hanging="360"/>
        <w:rPr>
          <w:rFonts w:ascii="Arial" w:hAnsi="Arial" w:cs="Arial"/>
          <w:b/>
          <w:bCs/>
          <w:sz w:val="26"/>
          <w:szCs w:val="26"/>
        </w:rPr>
      </w:pPr>
      <w:r w:rsidRPr="002904D2">
        <w:rPr>
          <w:rFonts w:ascii="Arial" w:hAnsi="Arial" w:cs="Arial"/>
          <w:b/>
          <w:bCs/>
          <w:sz w:val="26"/>
          <w:szCs w:val="26"/>
        </w:rPr>
        <w:t xml:space="preserve">7. </w:t>
      </w:r>
      <w:r w:rsidRPr="002904D2">
        <w:rPr>
          <w:rFonts w:ascii="Arial" w:hAnsi="Arial" w:cs="Arial"/>
          <w:b/>
          <w:bCs/>
          <w:sz w:val="26"/>
          <w:szCs w:val="26"/>
        </w:rPr>
        <w:tab/>
      </w:r>
      <w:r>
        <w:rPr>
          <w:rFonts w:ascii="Arial" w:hAnsi="Arial" w:cs="Arial"/>
          <w:b/>
          <w:bCs/>
          <w:sz w:val="26"/>
          <w:szCs w:val="26"/>
        </w:rPr>
        <w:t>D</w:t>
      </w:r>
      <w:r w:rsidRPr="003953D5">
        <w:rPr>
          <w:rFonts w:ascii="Arial" w:hAnsi="Arial" w:cs="Arial"/>
          <w:b/>
          <w:bCs/>
          <w:sz w:val="26"/>
          <w:szCs w:val="26"/>
        </w:rPr>
        <w:t>ivers</w:t>
      </w:r>
    </w:p>
    <w:p w14:paraId="416CE63F" w14:textId="08029D85" w:rsidR="00CE2A3A" w:rsidRPr="00BE4A3B" w:rsidRDefault="00CE2A3A" w:rsidP="00CE2A3A">
      <w:pPr>
        <w:rPr>
          <w:rFonts w:ascii="Helvetica Neue" w:hAnsi="Helvetica Neue"/>
          <w:color w:val="000000" w:themeColor="text1"/>
        </w:rPr>
      </w:pPr>
      <w:r w:rsidRPr="00BE4A3B">
        <w:rPr>
          <w:rFonts w:ascii="Helvetica Neue" w:hAnsi="Helvetica Neue"/>
          <w:color w:val="000000" w:themeColor="text1"/>
        </w:rPr>
        <w:t>Publication des dates</w:t>
      </w:r>
      <w:r>
        <w:rPr>
          <w:rFonts w:ascii="Helvetica Neue" w:hAnsi="Helvetica Neue"/>
          <w:color w:val="000000" w:themeColor="text1"/>
        </w:rPr>
        <w:t xml:space="preserve"> et</w:t>
      </w:r>
      <w:r w:rsidRPr="00BE4A3B">
        <w:rPr>
          <w:rFonts w:ascii="Helvetica Neue" w:hAnsi="Helvetica Neue"/>
          <w:color w:val="000000" w:themeColor="text1"/>
        </w:rPr>
        <w:t xml:space="preserve"> informations </w:t>
      </w:r>
      <w:r>
        <w:rPr>
          <w:rFonts w:ascii="Helvetica Neue" w:hAnsi="Helvetica Neue"/>
          <w:color w:val="000000" w:themeColor="text1"/>
        </w:rPr>
        <w:t>dans le</w:t>
      </w:r>
      <w:r w:rsidRPr="005D68CF">
        <w:rPr>
          <w:rFonts w:ascii="Helvetica Neue" w:hAnsi="Helvetica Neue"/>
          <w:i/>
          <w:iCs/>
          <w:color w:val="000000" w:themeColor="text1"/>
        </w:rPr>
        <w:t xml:space="preserve"> </w:t>
      </w:r>
      <w:proofErr w:type="spellStart"/>
      <w:r w:rsidRPr="005D68CF">
        <w:rPr>
          <w:rFonts w:ascii="Helvetica Neue" w:hAnsi="Helvetica Neue"/>
          <w:i/>
          <w:iCs/>
          <w:color w:val="000000" w:themeColor="text1"/>
        </w:rPr>
        <w:t>Tchaffatsatagne</w:t>
      </w:r>
      <w:proofErr w:type="spellEnd"/>
      <w:r w:rsidRPr="00BE4A3B">
        <w:rPr>
          <w:rFonts w:ascii="Helvetica Neue" w:hAnsi="Helvetica Neue"/>
          <w:color w:val="000000" w:themeColor="text1"/>
        </w:rPr>
        <w:t xml:space="preserve"> : </w:t>
      </w:r>
    </w:p>
    <w:p w14:paraId="09C9CA45" w14:textId="77777777" w:rsidR="00CE2A3A" w:rsidRPr="00BE4A3B" w:rsidRDefault="00CE2A3A" w:rsidP="00CE2A3A">
      <w:pPr>
        <w:pStyle w:val="Paragraphedeliste"/>
        <w:numPr>
          <w:ilvl w:val="0"/>
          <w:numId w:val="3"/>
        </w:numPr>
        <w:rPr>
          <w:rFonts w:ascii="Helvetica Neue" w:hAnsi="Helvetica Neue"/>
          <w:color w:val="000000" w:themeColor="text1"/>
        </w:rPr>
      </w:pPr>
      <w:r w:rsidRPr="00BE4A3B">
        <w:rPr>
          <w:rFonts w:ascii="Helvetica Neue" w:hAnsi="Helvetica Neue"/>
          <w:color w:val="000000" w:themeColor="text1"/>
        </w:rPr>
        <w:t>8 mars annoncer le thème</w:t>
      </w:r>
    </w:p>
    <w:p w14:paraId="1D616234" w14:textId="77777777" w:rsidR="00CE2A3A" w:rsidRPr="00BE4A3B" w:rsidRDefault="00CE2A3A" w:rsidP="00CE2A3A">
      <w:pPr>
        <w:pStyle w:val="Paragraphedeliste"/>
        <w:numPr>
          <w:ilvl w:val="0"/>
          <w:numId w:val="3"/>
        </w:numPr>
        <w:rPr>
          <w:rFonts w:ascii="Helvetica Neue" w:hAnsi="Helvetica Neue"/>
          <w:color w:val="000000" w:themeColor="text1"/>
        </w:rPr>
      </w:pPr>
      <w:r w:rsidRPr="00BE4A3B">
        <w:rPr>
          <w:rFonts w:ascii="Helvetica Neue" w:hAnsi="Helvetica Neue"/>
          <w:color w:val="000000" w:themeColor="text1"/>
        </w:rPr>
        <w:t xml:space="preserve">7 juin </w:t>
      </w:r>
      <w:r>
        <w:rPr>
          <w:rFonts w:ascii="Helvetica Neue" w:hAnsi="Helvetica Neue"/>
          <w:color w:val="000000" w:themeColor="text1"/>
        </w:rPr>
        <w:t>publier l’affiche et le programme.</w:t>
      </w:r>
    </w:p>
    <w:p w14:paraId="27FE173A" w14:textId="77777777" w:rsidR="00CE2A3A" w:rsidRDefault="00CE2A3A" w:rsidP="00472CC0">
      <w:pPr>
        <w:rPr>
          <w:rFonts w:ascii="Helvetica Neue" w:hAnsi="Helvetica Neue"/>
          <w:color w:val="000000" w:themeColor="text1"/>
        </w:rPr>
      </w:pPr>
    </w:p>
    <w:p w14:paraId="788B5807" w14:textId="14DE1CA8" w:rsidR="005D68CF" w:rsidRDefault="005D68CF" w:rsidP="00472CC0">
      <w:pPr>
        <w:rPr>
          <w:rFonts w:ascii="Helvetica Neue" w:hAnsi="Helvetica Neue"/>
          <w:color w:val="000000" w:themeColor="text1"/>
        </w:rPr>
      </w:pPr>
      <w:r>
        <w:rPr>
          <w:rFonts w:ascii="Helvetica Neue" w:hAnsi="Helvetica Neue"/>
          <w:color w:val="000000" w:themeColor="text1"/>
        </w:rPr>
        <w:t xml:space="preserve">Quelques idées pour les repas de la fête 2026 : </w:t>
      </w:r>
    </w:p>
    <w:p w14:paraId="68E696AE" w14:textId="0FA2454E" w:rsidR="00BE4A3B" w:rsidRDefault="005D68CF" w:rsidP="00472CC0">
      <w:pPr>
        <w:rPr>
          <w:rFonts w:ascii="Helvetica Neue" w:hAnsi="Helvetica Neue"/>
          <w:color w:val="000000" w:themeColor="text1"/>
        </w:rPr>
      </w:pPr>
      <w:r>
        <w:rPr>
          <w:rFonts w:ascii="Helvetica Neue" w:hAnsi="Helvetica Neue"/>
          <w:color w:val="000000" w:themeColor="text1"/>
        </w:rPr>
        <w:t>Repas du v</w:t>
      </w:r>
      <w:r w:rsidR="003354B0">
        <w:rPr>
          <w:rFonts w:ascii="Helvetica Neue" w:hAnsi="Helvetica Neue"/>
          <w:color w:val="000000" w:themeColor="text1"/>
        </w:rPr>
        <w:t>endredi </w:t>
      </w:r>
      <w:r>
        <w:rPr>
          <w:rFonts w:ascii="Helvetica Neue" w:hAnsi="Helvetica Neue"/>
          <w:color w:val="000000" w:themeColor="text1"/>
        </w:rPr>
        <w:t xml:space="preserve">soir </w:t>
      </w:r>
      <w:r w:rsidR="003354B0">
        <w:rPr>
          <w:rFonts w:ascii="Helvetica Neue" w:hAnsi="Helvetica Neue"/>
          <w:color w:val="000000" w:themeColor="text1"/>
        </w:rPr>
        <w:t xml:space="preserve">: </w:t>
      </w:r>
      <w:r w:rsidR="003354B0" w:rsidRPr="003354B0">
        <w:rPr>
          <w:rFonts w:ascii="Helvetica Neue" w:hAnsi="Helvetica Neue"/>
          <w:color w:val="000000" w:themeColor="text1"/>
        </w:rPr>
        <w:t xml:space="preserve">Raclette </w:t>
      </w:r>
      <w:r w:rsidR="003354B0">
        <w:rPr>
          <w:rFonts w:ascii="Helvetica Neue" w:hAnsi="Helvetica Neue"/>
          <w:color w:val="000000" w:themeColor="text1"/>
        </w:rPr>
        <w:t xml:space="preserve">avec hot-dog + </w:t>
      </w:r>
      <w:r w:rsidR="003354B0" w:rsidRPr="003354B0">
        <w:rPr>
          <w:rFonts w:ascii="Helvetica Neue" w:hAnsi="Helvetica Neue"/>
          <w:color w:val="000000" w:themeColor="text1"/>
        </w:rPr>
        <w:t>animation (</w:t>
      </w:r>
      <w:proofErr w:type="spellStart"/>
      <w:r w:rsidR="003354B0" w:rsidRPr="005D68CF">
        <w:rPr>
          <w:rFonts w:ascii="Helvetica Neue" w:hAnsi="Helvetica Neue"/>
          <w:i/>
          <w:iCs/>
          <w:color w:val="000000" w:themeColor="text1"/>
        </w:rPr>
        <w:t>just</w:t>
      </w:r>
      <w:proofErr w:type="spellEnd"/>
      <w:r w:rsidR="003354B0" w:rsidRPr="005D68CF">
        <w:rPr>
          <w:rFonts w:ascii="Helvetica Neue" w:hAnsi="Helvetica Neue"/>
          <w:i/>
          <w:iCs/>
          <w:color w:val="000000" w:themeColor="text1"/>
        </w:rPr>
        <w:t xml:space="preserve"> dance</w:t>
      </w:r>
      <w:r w:rsidR="003354B0" w:rsidRPr="003354B0">
        <w:rPr>
          <w:rFonts w:ascii="Helvetica Neue" w:hAnsi="Helvetica Neue"/>
          <w:color w:val="000000" w:themeColor="text1"/>
        </w:rPr>
        <w:t> ?</w:t>
      </w:r>
      <w:r w:rsidR="003354B0">
        <w:rPr>
          <w:rFonts w:ascii="Helvetica Neue" w:hAnsi="Helvetica Neue"/>
          <w:color w:val="000000" w:themeColor="text1"/>
        </w:rPr>
        <w:t>)</w:t>
      </w:r>
      <w:r w:rsidR="00BE4A3B">
        <w:rPr>
          <w:rFonts w:ascii="Helvetica Neue" w:hAnsi="Helvetica Neue"/>
          <w:color w:val="000000" w:themeColor="text1"/>
        </w:rPr>
        <w:t xml:space="preserve"> </w:t>
      </w:r>
    </w:p>
    <w:p w14:paraId="1CA1B193" w14:textId="3B6CEFD6" w:rsidR="00BE4A3B" w:rsidRDefault="00BE4A3B" w:rsidP="00BE4A3B">
      <w:pPr>
        <w:rPr>
          <w:rFonts w:ascii="Helvetica Neue" w:hAnsi="Helvetica Neue"/>
          <w:color w:val="000000" w:themeColor="text1"/>
        </w:rPr>
      </w:pPr>
      <w:r>
        <w:rPr>
          <w:rFonts w:ascii="Helvetica Neue" w:hAnsi="Helvetica Neue"/>
          <w:color w:val="000000" w:themeColor="text1"/>
        </w:rPr>
        <w:t xml:space="preserve">Repas </w:t>
      </w:r>
      <w:r w:rsidR="005D68CF">
        <w:rPr>
          <w:rFonts w:ascii="Helvetica Neue" w:hAnsi="Helvetica Neue"/>
          <w:color w:val="000000" w:themeColor="text1"/>
        </w:rPr>
        <w:t>du s</w:t>
      </w:r>
      <w:r>
        <w:rPr>
          <w:rFonts w:ascii="Helvetica Neue" w:hAnsi="Helvetica Neue"/>
          <w:color w:val="000000" w:themeColor="text1"/>
        </w:rPr>
        <w:t>amedi</w:t>
      </w:r>
      <w:r w:rsidR="005D68CF">
        <w:rPr>
          <w:rFonts w:ascii="Helvetica Neue" w:hAnsi="Helvetica Neue"/>
          <w:color w:val="000000" w:themeColor="text1"/>
        </w:rPr>
        <w:t xml:space="preserve"> soir</w:t>
      </w:r>
      <w:r>
        <w:rPr>
          <w:rFonts w:ascii="Helvetica Neue" w:hAnsi="Helvetica Neue"/>
          <w:color w:val="000000" w:themeColor="text1"/>
        </w:rPr>
        <w:t> : poulet grillés, p</w:t>
      </w:r>
      <w:r w:rsidR="00F53043">
        <w:rPr>
          <w:rFonts w:ascii="Helvetica Neue" w:hAnsi="Helvetica Neue"/>
          <w:color w:val="000000" w:themeColor="text1"/>
        </w:rPr>
        <w:t>ommes de terre</w:t>
      </w:r>
      <w:r>
        <w:rPr>
          <w:rFonts w:ascii="Helvetica Neue" w:hAnsi="Helvetica Neue"/>
          <w:color w:val="000000" w:themeColor="text1"/>
        </w:rPr>
        <w:t>, salades</w:t>
      </w:r>
      <w:r w:rsidR="005D68CF">
        <w:rPr>
          <w:rFonts w:ascii="Helvetica Neue" w:hAnsi="Helvetica Neue"/>
          <w:color w:val="000000" w:themeColor="text1"/>
        </w:rPr>
        <w:t>. Alternative végétarienne au poulet </w:t>
      </w:r>
      <w:r w:rsidR="00CE2A3A">
        <w:rPr>
          <w:rFonts w:ascii="Helvetica Neue" w:hAnsi="Helvetica Neue"/>
          <w:color w:val="000000" w:themeColor="text1"/>
        </w:rPr>
        <w:t>à trouver.</w:t>
      </w:r>
    </w:p>
    <w:p w14:paraId="5DF18098" w14:textId="77777777" w:rsidR="00BE4A3B" w:rsidRDefault="00BE4A3B" w:rsidP="00472CC0">
      <w:pPr>
        <w:rPr>
          <w:rFonts w:ascii="Helvetica Neue" w:hAnsi="Helvetica Neue"/>
          <w:color w:val="000000" w:themeColor="text1"/>
        </w:rPr>
      </w:pPr>
    </w:p>
    <w:p w14:paraId="3978CEFD" w14:textId="4E63D75B" w:rsidR="005D68CF" w:rsidRDefault="005D68CF" w:rsidP="00472CC0">
      <w:pPr>
        <w:rPr>
          <w:rFonts w:ascii="Helvetica Neue" w:hAnsi="Helvetica Neue"/>
          <w:color w:val="000000" w:themeColor="text1"/>
        </w:rPr>
      </w:pPr>
      <w:r>
        <w:rPr>
          <w:rFonts w:ascii="Helvetica Neue" w:hAnsi="Helvetica Neue"/>
          <w:color w:val="000000" w:themeColor="text1"/>
        </w:rPr>
        <w:t xml:space="preserve">Quelques personnes se sont déjà annoncées pour les postes-clés de la fête : </w:t>
      </w:r>
    </w:p>
    <w:p w14:paraId="4A6BB0FC" w14:textId="10B9369A" w:rsidR="00BE4A3B" w:rsidRDefault="00CE2A3A" w:rsidP="00472CC0">
      <w:pPr>
        <w:rPr>
          <w:rFonts w:ascii="Helvetica Neue" w:hAnsi="Helvetica Neue"/>
          <w:color w:val="000000" w:themeColor="text1"/>
        </w:rPr>
      </w:pPr>
      <w:r>
        <w:rPr>
          <w:rFonts w:ascii="Helvetica Neue" w:hAnsi="Helvetica Neue"/>
          <w:color w:val="000000" w:themeColor="text1"/>
        </w:rPr>
        <w:t>Poste</w:t>
      </w:r>
      <w:r w:rsidR="00BE4A3B">
        <w:rPr>
          <w:rFonts w:ascii="Helvetica Neue" w:hAnsi="Helvetica Neue"/>
          <w:color w:val="000000" w:themeColor="text1"/>
        </w:rPr>
        <w:t xml:space="preserve"> raclette : Sébastien </w:t>
      </w:r>
    </w:p>
    <w:p w14:paraId="267284C7" w14:textId="0A9C13F4" w:rsidR="003073ED" w:rsidRDefault="00CE2A3A" w:rsidP="00472CC0">
      <w:pPr>
        <w:rPr>
          <w:rFonts w:ascii="Helvetica Neue" w:hAnsi="Helvetica Neue"/>
          <w:color w:val="000000" w:themeColor="text1"/>
        </w:rPr>
      </w:pPr>
      <w:r>
        <w:rPr>
          <w:rFonts w:ascii="Helvetica Neue" w:hAnsi="Helvetica Neue"/>
          <w:color w:val="000000" w:themeColor="text1"/>
        </w:rPr>
        <w:t>Poste</w:t>
      </w:r>
      <w:r w:rsidR="00BE4A3B">
        <w:rPr>
          <w:rFonts w:ascii="Helvetica Neue" w:hAnsi="Helvetica Neue"/>
          <w:color w:val="000000" w:themeColor="text1"/>
        </w:rPr>
        <w:t xml:space="preserve"> </w:t>
      </w:r>
      <w:r>
        <w:rPr>
          <w:rFonts w:ascii="Helvetica Neue" w:hAnsi="Helvetica Neue"/>
          <w:color w:val="000000" w:themeColor="text1"/>
        </w:rPr>
        <w:t>b</w:t>
      </w:r>
      <w:r w:rsidR="003073ED">
        <w:rPr>
          <w:rFonts w:ascii="Helvetica Neue" w:hAnsi="Helvetica Neue"/>
          <w:color w:val="000000" w:themeColor="text1"/>
        </w:rPr>
        <w:t>uvette : Guillaume</w:t>
      </w:r>
      <w:r w:rsidR="005D68CF">
        <w:rPr>
          <w:rFonts w:ascii="Helvetica Neue" w:hAnsi="Helvetica Neue"/>
          <w:color w:val="000000" w:themeColor="text1"/>
        </w:rPr>
        <w:t xml:space="preserve"> et</w:t>
      </w:r>
      <w:r w:rsidR="003073ED">
        <w:rPr>
          <w:rFonts w:ascii="Helvetica Neue" w:hAnsi="Helvetica Neue"/>
          <w:color w:val="000000" w:themeColor="text1"/>
        </w:rPr>
        <w:t xml:space="preserve"> Amanda</w:t>
      </w:r>
    </w:p>
    <w:p w14:paraId="306C30E8" w14:textId="1298DAA5" w:rsidR="005D68CF" w:rsidRDefault="00CE2A3A" w:rsidP="005D68CF">
      <w:pPr>
        <w:rPr>
          <w:rFonts w:ascii="Helvetica Neue" w:hAnsi="Helvetica Neue"/>
          <w:color w:val="000000" w:themeColor="text1"/>
        </w:rPr>
      </w:pPr>
      <w:r>
        <w:rPr>
          <w:rFonts w:ascii="Helvetica Neue" w:hAnsi="Helvetica Neue"/>
          <w:color w:val="000000" w:themeColor="text1"/>
        </w:rPr>
        <w:lastRenderedPageBreak/>
        <w:t>Poste</w:t>
      </w:r>
      <w:r w:rsidR="005D68CF">
        <w:rPr>
          <w:rFonts w:ascii="Helvetica Neue" w:hAnsi="Helvetica Neue"/>
          <w:color w:val="000000" w:themeColor="text1"/>
        </w:rPr>
        <w:t xml:space="preserve"> pâtisseries : Anka </w:t>
      </w:r>
      <w:proofErr w:type="spellStart"/>
      <w:r w:rsidR="005D68CF">
        <w:rPr>
          <w:rFonts w:ascii="Helvetica Neue" w:hAnsi="Helvetica Neue"/>
          <w:color w:val="000000" w:themeColor="text1"/>
        </w:rPr>
        <w:t>Pilauer</w:t>
      </w:r>
      <w:proofErr w:type="spellEnd"/>
      <w:r w:rsidR="005D68CF">
        <w:rPr>
          <w:rFonts w:ascii="Helvetica Neue" w:hAnsi="Helvetica Neue"/>
          <w:color w:val="000000" w:themeColor="text1"/>
        </w:rPr>
        <w:t xml:space="preserve"> et </w:t>
      </w:r>
      <w:r w:rsidR="00CB0B03">
        <w:rPr>
          <w:rFonts w:ascii="Helvetica Neue" w:hAnsi="Helvetica Neue"/>
          <w:color w:val="000000" w:themeColor="text1"/>
        </w:rPr>
        <w:t>Christelle Brulé.</w:t>
      </w:r>
    </w:p>
    <w:p w14:paraId="207F2A89" w14:textId="6B81E0AF" w:rsidR="00CE2A3A" w:rsidRDefault="00F53043" w:rsidP="005D68CF">
      <w:pPr>
        <w:rPr>
          <w:rFonts w:ascii="Helvetica Neue" w:hAnsi="Helvetica Neue"/>
          <w:color w:val="000000" w:themeColor="text1"/>
        </w:rPr>
      </w:pPr>
      <w:r>
        <w:rPr>
          <w:rFonts w:ascii="Helvetica Neue" w:hAnsi="Helvetica Neue"/>
          <w:color w:val="000000" w:themeColor="text1"/>
        </w:rPr>
        <w:t>Responsable p</w:t>
      </w:r>
      <w:r w:rsidR="00CE2A3A">
        <w:rPr>
          <w:rFonts w:ascii="Helvetica Neue" w:hAnsi="Helvetica Neue"/>
          <w:color w:val="000000" w:themeColor="text1"/>
        </w:rPr>
        <w:t>oste décoration : Sandrine</w:t>
      </w:r>
      <w:r>
        <w:rPr>
          <w:rFonts w:ascii="Helvetica Neue" w:hAnsi="Helvetica Neue"/>
          <w:color w:val="000000" w:themeColor="text1"/>
        </w:rPr>
        <w:t xml:space="preserve"> </w:t>
      </w:r>
    </w:p>
    <w:p w14:paraId="4BEA282C" w14:textId="77777777" w:rsidR="003073ED" w:rsidRDefault="003073ED" w:rsidP="00472CC0">
      <w:pPr>
        <w:rPr>
          <w:rFonts w:ascii="Helvetica Neue" w:hAnsi="Helvetica Neue"/>
          <w:color w:val="000000" w:themeColor="text1"/>
        </w:rPr>
      </w:pPr>
    </w:p>
    <w:p w14:paraId="3983B5CE" w14:textId="70959607" w:rsidR="00CE2A3A" w:rsidRDefault="00CE2A3A" w:rsidP="00472CC0">
      <w:pPr>
        <w:rPr>
          <w:rFonts w:ascii="Helvetica Neue" w:hAnsi="Helvetica Neue"/>
          <w:color w:val="000000" w:themeColor="text1"/>
        </w:rPr>
      </w:pPr>
      <w:r>
        <w:rPr>
          <w:rFonts w:ascii="Helvetica Neue" w:hAnsi="Helvetica Neue"/>
          <w:color w:val="000000" w:themeColor="text1"/>
        </w:rPr>
        <w:t>La prochaine assemblée est prévue le 27 mai. Nous organiserons des réunions dans l’intervalle en comité élargi avec les responsables des différents postes. Le but est d’éviter une multiplication des assemblées en plénière et de viser une plus grande efficacité car les réunions en plénière sont souvent peu fréquentée</w:t>
      </w:r>
      <w:r w:rsidR="00F53043">
        <w:rPr>
          <w:rFonts w:ascii="Helvetica Neue" w:hAnsi="Helvetica Neue"/>
          <w:color w:val="000000" w:themeColor="text1"/>
        </w:rPr>
        <w:t>s</w:t>
      </w:r>
      <w:r>
        <w:rPr>
          <w:rFonts w:ascii="Helvetica Neue" w:hAnsi="Helvetica Neue"/>
          <w:color w:val="000000" w:themeColor="text1"/>
        </w:rPr>
        <w:t>.</w:t>
      </w:r>
    </w:p>
    <w:p w14:paraId="57D97147" w14:textId="77777777" w:rsidR="00CE2A3A" w:rsidRDefault="00CE2A3A" w:rsidP="00472CC0">
      <w:pPr>
        <w:rPr>
          <w:rFonts w:ascii="Helvetica Neue" w:hAnsi="Helvetica Neue"/>
          <w:color w:val="000000" w:themeColor="text1"/>
        </w:rPr>
      </w:pPr>
    </w:p>
    <w:p w14:paraId="549F0340" w14:textId="4E302E2D" w:rsidR="00CE2A3A" w:rsidRDefault="00CE2A3A" w:rsidP="00CE2A3A">
      <w:pPr>
        <w:tabs>
          <w:tab w:val="left" w:pos="4678"/>
        </w:tabs>
      </w:pPr>
      <w:r w:rsidRPr="003953D5">
        <w:rPr>
          <w:rFonts w:ascii="Arial" w:hAnsi="Arial" w:cs="Arial"/>
        </w:rPr>
        <w:t>P</w:t>
      </w:r>
      <w:r>
        <w:rPr>
          <w:rFonts w:ascii="Arial" w:hAnsi="Arial" w:cs="Arial"/>
        </w:rPr>
        <w:t>lus p</w:t>
      </w:r>
      <w:r w:rsidRPr="003953D5">
        <w:rPr>
          <w:rFonts w:ascii="Arial" w:hAnsi="Arial" w:cs="Arial"/>
        </w:rPr>
        <w:t>ersonne ne désirant prendre la parole,</w:t>
      </w:r>
      <w:r>
        <w:rPr>
          <w:rFonts w:ascii="Arial" w:hAnsi="Arial" w:cs="Arial"/>
        </w:rPr>
        <w:t xml:space="preserve"> </w:t>
      </w:r>
      <w:r w:rsidRPr="003953D5">
        <w:rPr>
          <w:rFonts w:ascii="Arial" w:hAnsi="Arial" w:cs="Arial"/>
        </w:rPr>
        <w:t>l’assemblée générale</w:t>
      </w:r>
      <w:r>
        <w:rPr>
          <w:rFonts w:ascii="Arial" w:hAnsi="Arial" w:cs="Arial"/>
        </w:rPr>
        <w:t xml:space="preserve"> est close</w:t>
      </w:r>
      <w:r w:rsidRPr="003953D5">
        <w:rPr>
          <w:rFonts w:ascii="Arial" w:hAnsi="Arial" w:cs="Arial"/>
        </w:rPr>
        <w:t xml:space="preserve"> à</w:t>
      </w:r>
      <w:r>
        <w:t xml:space="preserve"> 22h10 et un petit apéritif est servi.</w:t>
      </w:r>
    </w:p>
    <w:p w14:paraId="734C8B62" w14:textId="77777777" w:rsidR="00CE2A3A" w:rsidRDefault="00CE2A3A" w:rsidP="00CE2A3A">
      <w:pPr>
        <w:tabs>
          <w:tab w:val="left" w:pos="4678"/>
        </w:tabs>
      </w:pPr>
    </w:p>
    <w:p w14:paraId="5A8C2656" w14:textId="49CC1944" w:rsidR="00CE2A3A" w:rsidRPr="003953D5" w:rsidRDefault="00CE2A3A" w:rsidP="00CE2A3A">
      <w:pPr>
        <w:tabs>
          <w:tab w:val="left" w:pos="4678"/>
        </w:tabs>
        <w:rPr>
          <w:rFonts w:ascii="Arial" w:hAnsi="Arial" w:cs="Arial"/>
        </w:rPr>
      </w:pPr>
      <w:r>
        <w:tab/>
      </w:r>
      <w:r w:rsidRPr="003953D5">
        <w:rPr>
          <w:rFonts w:ascii="Arial" w:hAnsi="Arial" w:cs="Arial"/>
        </w:rPr>
        <w:t>Jouxtens-Mézery, le</w:t>
      </w:r>
      <w:r>
        <w:rPr>
          <w:rFonts w:ascii="Arial" w:hAnsi="Arial" w:cs="Arial"/>
        </w:rPr>
        <w:t xml:space="preserve"> 24 février</w:t>
      </w:r>
      <w:r w:rsidRPr="003953D5">
        <w:rPr>
          <w:rFonts w:ascii="Arial" w:hAnsi="Arial" w:cs="Arial"/>
        </w:rPr>
        <w:t xml:space="preserve"> 202</w:t>
      </w:r>
      <w:r>
        <w:rPr>
          <w:rFonts w:ascii="Arial" w:hAnsi="Arial" w:cs="Arial"/>
        </w:rPr>
        <w:t>6</w:t>
      </w:r>
    </w:p>
    <w:p w14:paraId="4DA79545" w14:textId="77777777" w:rsidR="00CE2A3A" w:rsidRPr="003953D5" w:rsidRDefault="00CE2A3A" w:rsidP="00CE2A3A">
      <w:pPr>
        <w:tabs>
          <w:tab w:val="left" w:pos="4678"/>
        </w:tabs>
        <w:rPr>
          <w:rFonts w:ascii="Arial" w:hAnsi="Arial" w:cs="Arial"/>
        </w:rPr>
      </w:pPr>
      <w:r w:rsidRPr="003953D5">
        <w:rPr>
          <w:rFonts w:ascii="Arial" w:hAnsi="Arial" w:cs="Arial"/>
        </w:rPr>
        <w:tab/>
        <w:t>Valérie Verrey</w:t>
      </w:r>
    </w:p>
    <w:p w14:paraId="278ED7E0" w14:textId="77777777" w:rsidR="003073ED" w:rsidRDefault="003073ED" w:rsidP="00472CC0">
      <w:pPr>
        <w:rPr>
          <w:rFonts w:ascii="Helvetica Neue" w:hAnsi="Helvetica Neue"/>
          <w:color w:val="000000" w:themeColor="text1"/>
        </w:rPr>
      </w:pPr>
    </w:p>
    <w:p w14:paraId="6DED648F" w14:textId="77777777" w:rsidR="003073ED" w:rsidRDefault="003073ED" w:rsidP="00472CC0">
      <w:pPr>
        <w:rPr>
          <w:rFonts w:ascii="Helvetica Neue" w:hAnsi="Helvetica Neue"/>
          <w:color w:val="000000" w:themeColor="text1"/>
        </w:rPr>
      </w:pPr>
    </w:p>
    <w:p w14:paraId="2D674139" w14:textId="77777777" w:rsidR="00EE6D78" w:rsidRDefault="00EE6D78" w:rsidP="00472CC0">
      <w:pPr>
        <w:rPr>
          <w:rFonts w:ascii="Helvetica Neue" w:hAnsi="Helvetica Neue"/>
          <w:color w:val="000000" w:themeColor="text1"/>
        </w:rPr>
      </w:pPr>
    </w:p>
    <w:p w14:paraId="3E8821B7" w14:textId="77777777" w:rsidR="003073ED" w:rsidRDefault="003073ED" w:rsidP="00472CC0">
      <w:pPr>
        <w:rPr>
          <w:rFonts w:ascii="Helvetica Neue" w:hAnsi="Helvetica Neue"/>
          <w:color w:val="000000" w:themeColor="text1"/>
        </w:rPr>
      </w:pPr>
    </w:p>
    <w:p w14:paraId="2A3B1F86" w14:textId="77777777" w:rsidR="003073ED" w:rsidRDefault="003073ED" w:rsidP="00472CC0">
      <w:pPr>
        <w:rPr>
          <w:rFonts w:ascii="Helvetica Neue" w:hAnsi="Helvetica Neue"/>
          <w:color w:val="000000" w:themeColor="text1"/>
        </w:rPr>
      </w:pPr>
    </w:p>
    <w:p w14:paraId="44E63316" w14:textId="77777777" w:rsidR="003073ED" w:rsidRDefault="003073ED" w:rsidP="00472CC0">
      <w:pPr>
        <w:rPr>
          <w:rFonts w:ascii="Helvetica Neue" w:hAnsi="Helvetica Neue"/>
          <w:color w:val="000000" w:themeColor="text1"/>
        </w:rPr>
      </w:pPr>
    </w:p>
    <w:p w14:paraId="17F59AAE" w14:textId="77777777" w:rsidR="003354B0" w:rsidRDefault="003354B0" w:rsidP="00472CC0">
      <w:pPr>
        <w:rPr>
          <w:rFonts w:ascii="Helvetica Neue" w:hAnsi="Helvetica Neue"/>
          <w:color w:val="000000" w:themeColor="text1"/>
        </w:rPr>
      </w:pPr>
    </w:p>
    <w:p w14:paraId="4134B49A" w14:textId="77777777" w:rsidR="003354B0" w:rsidRPr="003354B0" w:rsidRDefault="003354B0" w:rsidP="00472CC0">
      <w:pPr>
        <w:rPr>
          <w:rFonts w:ascii="Helvetica Neue" w:hAnsi="Helvetica Neue"/>
          <w:color w:val="000000" w:themeColor="text1"/>
        </w:rPr>
      </w:pPr>
    </w:p>
    <w:p w14:paraId="0153BC53" w14:textId="3D487332" w:rsidR="003354B0" w:rsidRPr="00852CA2" w:rsidRDefault="003354B0" w:rsidP="00472CC0">
      <w:pPr>
        <w:rPr>
          <w:rFonts w:ascii="Helvetica Neue" w:hAnsi="Helvetica Neue"/>
        </w:rPr>
      </w:pPr>
    </w:p>
    <w:p w14:paraId="512A783A" w14:textId="77777777" w:rsidR="00D04B08" w:rsidRDefault="00D04B08"/>
    <w:p w14:paraId="404E20CC" w14:textId="77777777" w:rsidR="00D04B08" w:rsidRDefault="00D04B08"/>
    <w:p w14:paraId="78F5593F" w14:textId="77777777" w:rsidR="00D04B08" w:rsidRDefault="00D04B08"/>
    <w:p w14:paraId="4AAE2295" w14:textId="77777777" w:rsidR="00D04B08" w:rsidRDefault="00D04B08"/>
    <w:sectPr w:rsidR="00D04B08" w:rsidSect="00472CC0">
      <w:pgSz w:w="11900" w:h="16840"/>
      <w:pgMar w:top="773" w:right="1417" w:bottom="94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7ADC"/>
    <w:multiLevelType w:val="hybridMultilevel"/>
    <w:tmpl w:val="8AFA2CF2"/>
    <w:lvl w:ilvl="0" w:tplc="5BE01CFE">
      <w:start w:val="28"/>
      <w:numFmt w:val="bullet"/>
      <w:lvlText w:val="-"/>
      <w:lvlJc w:val="left"/>
      <w:pPr>
        <w:ind w:left="720" w:hanging="360"/>
      </w:pPr>
      <w:rPr>
        <w:rFonts w:ascii="Helvetica Neue" w:eastAsiaTheme="minorHAnsi" w:hAnsi="Helvetica Neu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B358C5"/>
    <w:multiLevelType w:val="hybridMultilevel"/>
    <w:tmpl w:val="6A9C8348"/>
    <w:lvl w:ilvl="0" w:tplc="081A39A6">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9F15B6"/>
    <w:multiLevelType w:val="hybridMultilevel"/>
    <w:tmpl w:val="7E0AE316"/>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1219153">
    <w:abstractNumId w:val="1"/>
  </w:num>
  <w:num w:numId="2" w16cid:durableId="409041232">
    <w:abstractNumId w:val="2"/>
  </w:num>
  <w:num w:numId="3" w16cid:durableId="43505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08"/>
    <w:rsid w:val="00004E89"/>
    <w:rsid w:val="00072904"/>
    <w:rsid w:val="00096F23"/>
    <w:rsid w:val="000A667A"/>
    <w:rsid w:val="000C6924"/>
    <w:rsid w:val="00136C36"/>
    <w:rsid w:val="00164E5C"/>
    <w:rsid w:val="002F558B"/>
    <w:rsid w:val="003073ED"/>
    <w:rsid w:val="003354B0"/>
    <w:rsid w:val="00431531"/>
    <w:rsid w:val="00472CC0"/>
    <w:rsid w:val="00504EA4"/>
    <w:rsid w:val="005563DE"/>
    <w:rsid w:val="005D68CF"/>
    <w:rsid w:val="007209A5"/>
    <w:rsid w:val="00760B3B"/>
    <w:rsid w:val="0083076A"/>
    <w:rsid w:val="008318B4"/>
    <w:rsid w:val="00852CA2"/>
    <w:rsid w:val="00856695"/>
    <w:rsid w:val="008C4897"/>
    <w:rsid w:val="008D0960"/>
    <w:rsid w:val="008D7984"/>
    <w:rsid w:val="009307A5"/>
    <w:rsid w:val="0094610B"/>
    <w:rsid w:val="009570FE"/>
    <w:rsid w:val="0097363E"/>
    <w:rsid w:val="009B228A"/>
    <w:rsid w:val="00A250EF"/>
    <w:rsid w:val="00AD435B"/>
    <w:rsid w:val="00B67953"/>
    <w:rsid w:val="00BD4702"/>
    <w:rsid w:val="00BE350D"/>
    <w:rsid w:val="00BE4A3B"/>
    <w:rsid w:val="00BF6E48"/>
    <w:rsid w:val="00CB0B03"/>
    <w:rsid w:val="00CE2A3A"/>
    <w:rsid w:val="00CE4143"/>
    <w:rsid w:val="00D04B08"/>
    <w:rsid w:val="00DD5BB1"/>
    <w:rsid w:val="00EE6D78"/>
    <w:rsid w:val="00F53043"/>
    <w:rsid w:val="00F672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8D271B0"/>
  <w15:chartTrackingRefBased/>
  <w15:docId w15:val="{F0122261-F7FE-3D44-B333-6FC030A0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4B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4B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4B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4B0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4B0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4B0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4B0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4B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4B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4B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4B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4B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4B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4B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4B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4B08"/>
    <w:rPr>
      <w:rFonts w:eastAsiaTheme="majorEastAsia" w:cstheme="majorBidi"/>
      <w:color w:val="272727" w:themeColor="text1" w:themeTint="D8"/>
    </w:rPr>
  </w:style>
  <w:style w:type="paragraph" w:styleId="Titre">
    <w:name w:val="Title"/>
    <w:basedOn w:val="Normal"/>
    <w:next w:val="Normal"/>
    <w:link w:val="TitreCar"/>
    <w:uiPriority w:val="10"/>
    <w:qFormat/>
    <w:rsid w:val="00D04B0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4B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4B0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4B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4B0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04B08"/>
    <w:rPr>
      <w:i/>
      <w:iCs/>
      <w:color w:val="404040" w:themeColor="text1" w:themeTint="BF"/>
    </w:rPr>
  </w:style>
  <w:style w:type="paragraph" w:styleId="Paragraphedeliste">
    <w:name w:val="List Paragraph"/>
    <w:basedOn w:val="Normal"/>
    <w:uiPriority w:val="34"/>
    <w:qFormat/>
    <w:rsid w:val="00D04B08"/>
    <w:pPr>
      <w:ind w:left="720"/>
      <w:contextualSpacing/>
    </w:pPr>
  </w:style>
  <w:style w:type="character" w:styleId="Accentuationintense">
    <w:name w:val="Intense Emphasis"/>
    <w:basedOn w:val="Policepardfaut"/>
    <w:uiPriority w:val="21"/>
    <w:qFormat/>
    <w:rsid w:val="00D04B08"/>
    <w:rPr>
      <w:i/>
      <w:iCs/>
      <w:color w:val="0F4761" w:themeColor="accent1" w:themeShade="BF"/>
    </w:rPr>
  </w:style>
  <w:style w:type="paragraph" w:styleId="Citationintense">
    <w:name w:val="Intense Quote"/>
    <w:basedOn w:val="Normal"/>
    <w:next w:val="Normal"/>
    <w:link w:val="CitationintenseCar"/>
    <w:uiPriority w:val="30"/>
    <w:qFormat/>
    <w:rsid w:val="00D0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4B08"/>
    <w:rPr>
      <w:i/>
      <w:iCs/>
      <w:color w:val="0F4761" w:themeColor="accent1" w:themeShade="BF"/>
    </w:rPr>
  </w:style>
  <w:style w:type="character" w:styleId="Rfrenceintense">
    <w:name w:val="Intense Reference"/>
    <w:basedOn w:val="Policepardfaut"/>
    <w:uiPriority w:val="32"/>
    <w:qFormat/>
    <w:rsid w:val="00D04B08"/>
    <w:rPr>
      <w:b/>
      <w:bCs/>
      <w:smallCaps/>
      <w:color w:val="0F4761" w:themeColor="accent1" w:themeShade="BF"/>
      <w:spacing w:val="5"/>
    </w:rPr>
  </w:style>
  <w:style w:type="paragraph" w:styleId="En-tte">
    <w:name w:val="header"/>
    <w:basedOn w:val="Normal"/>
    <w:link w:val="En-tteCar"/>
    <w:uiPriority w:val="99"/>
    <w:unhideWhenUsed/>
    <w:rsid w:val="00D04B08"/>
    <w:pPr>
      <w:tabs>
        <w:tab w:val="center" w:pos="4536"/>
        <w:tab w:val="right" w:pos="9072"/>
      </w:tabs>
    </w:pPr>
    <w:rPr>
      <w:kern w:val="0"/>
      <w14:ligatures w14:val="none"/>
    </w:rPr>
  </w:style>
  <w:style w:type="character" w:customStyle="1" w:styleId="En-tteCar">
    <w:name w:val="En-tête Car"/>
    <w:basedOn w:val="Policepardfaut"/>
    <w:link w:val="En-tte"/>
    <w:uiPriority w:val="99"/>
    <w:rsid w:val="00D04B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1342</Words>
  <Characters>7386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 Valérie</dc:creator>
  <cp:keywords/>
  <dc:description/>
  <cp:lastModifiedBy>Kaufmann Valérie</cp:lastModifiedBy>
  <cp:revision>13</cp:revision>
  <cp:lastPrinted>2026-05-09T19:33:00Z</cp:lastPrinted>
  <dcterms:created xsi:type="dcterms:W3CDTF">2026-02-04T19:08:00Z</dcterms:created>
  <dcterms:modified xsi:type="dcterms:W3CDTF">2026-05-09T20:11:00Z</dcterms:modified>
</cp:coreProperties>
</file>